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9C6F22C" w14:textId="234A979A" w:rsidR="00CF0942" w:rsidRDefault="0063085B" w:rsidP="001E055C">
      <w:pPr>
        <w:pStyle w:val="Bodycopy"/>
      </w:pPr>
      <w:r>
        <w:rPr>
          <w:noProof/>
        </w:rPr>
        <mc:AlternateContent>
          <mc:Choice Requires="wps">
            <w:drawing>
              <wp:anchor distT="0" distB="0" distL="114300" distR="114300" simplePos="0" relativeHeight="251671552" behindDoc="0" locked="0" layoutInCell="1" allowOverlap="1" wp14:anchorId="7A04DE7A" wp14:editId="446AC707">
                <wp:simplePos x="0" y="0"/>
                <wp:positionH relativeFrom="column">
                  <wp:posOffset>427990</wp:posOffset>
                </wp:positionH>
                <wp:positionV relativeFrom="paragraph">
                  <wp:posOffset>-100330</wp:posOffset>
                </wp:positionV>
                <wp:extent cx="3606800" cy="0"/>
                <wp:effectExtent l="0" t="12700" r="12700" b="12700"/>
                <wp:wrapNone/>
                <wp:docPr id="16" name="Straight Connector 16"/>
                <wp:cNvGraphicFramePr/>
                <a:graphic xmlns:a="http://schemas.openxmlformats.org/drawingml/2006/main">
                  <a:graphicData uri="http://schemas.microsoft.com/office/word/2010/wordprocessingShape">
                    <wps:wsp>
                      <wps:cNvCnPr/>
                      <wps:spPr>
                        <a:xfrm>
                          <a:off x="0" y="0"/>
                          <a:ext cx="3606800" cy="0"/>
                        </a:xfrm>
                        <a:prstGeom prst="line">
                          <a:avLst/>
                        </a:prstGeom>
                        <a:ln w="28575">
                          <a:solidFill>
                            <a:schemeClr val="bg1">
                              <a:alpha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F3C11F" id="Straight Connector 16"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7pt,-7.9pt" to="317.7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" strokecolor="white [3212]" strokeweight="2.25pt">
                <v:stroke opacity="26214f"/>
              </v:line>
            </w:pict>
          </mc:Fallback>
        </mc:AlternateContent>
      </w:r>
    </w:p>
    <w:p w14:paraId="2045560E" w14:textId="5F841067" w:rsidR="00A95BD6" w:rsidRPr="00BF317A" w:rsidRDefault="00FE1864" w:rsidP="00BF317A">
      <w:pPr>
        <w:pStyle w:val="Bodycopy"/>
        <w:rPr>
          <w:sz w:val="12"/>
          <w:szCs w:val="12"/>
        </w:rPr>
      </w:pPr>
      <w:r>
        <w:rPr>
          <w:noProof/>
          <w:sz w:val="12"/>
          <w:szCs w:val="12"/>
        </w:rPr>
        <mc:AlternateContent>
          <mc:Choice Requires="wps">
            <w:drawing>
              <wp:anchor distT="0" distB="0" distL="114300" distR="114300" simplePos="0" relativeHeight="251670528" behindDoc="0" locked="1" layoutInCell="1" allowOverlap="1" wp14:anchorId="0A4FFAA4" wp14:editId="78749B4C">
                <wp:simplePos x="0" y="0"/>
                <wp:positionH relativeFrom="page">
                  <wp:posOffset>1056640</wp:posOffset>
                </wp:positionH>
                <wp:positionV relativeFrom="page">
                  <wp:posOffset>5933440</wp:posOffset>
                </wp:positionV>
                <wp:extent cx="4064000" cy="125984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064000" cy="1259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1EB0C3" w14:textId="13ABBE18" w:rsidR="00FE1864" w:rsidRPr="00A23ED0" w:rsidRDefault="00F07B40" w:rsidP="004B03D1">
                            <w:pPr>
                              <w:pStyle w:val="Coversubtitle"/>
                              <w:spacing w:line="276" w:lineRule="auto"/>
                              <w:rPr>
                                <w:sz w:val="70"/>
                                <w:szCs w:val="70"/>
                                <w:lang w:eastAsia="en-US"/>
                              </w:rPr>
                            </w:pPr>
                            <w:r w:rsidRPr="00A23ED0">
                              <w:rPr>
                                <w:sz w:val="70"/>
                                <w:szCs w:val="70"/>
                                <w:lang w:eastAsia="en-US"/>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4FFAA4" id="_x0000_t202" coordsize="21600,21600" o:spt="202" path="m,l,21600r21600,l21600,xe">
                <v:stroke joinstyle="miter"/>
                <v:path gradientshapeok="t" o:connecttype="rect"/>
              </v:shapetype>
              <v:shape id="Text Box 13" o:spid="_x0000_s1026" type="#_x0000_t202" style="position:absolute;left:0;text-align:left;margin-left:83.2pt;margin-top:467.2pt;width:320pt;height:99.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" filled="f" stroked="f" strokeweight=".5pt">
                <v:textbox>
                  <w:txbxContent>
                    <w:p w14:paraId="341EB0C3" w14:textId="13ABBE18" w:rsidR="00FE1864" w:rsidRPr="00A23ED0" w:rsidRDefault="00F07B40" w:rsidP="004B03D1">
                      <w:pPr>
                        <w:pStyle w:val="Coversubtitle"/>
                        <w:spacing w:line="276" w:lineRule="auto"/>
                        <w:rPr>
                          <w:sz w:val="70"/>
                          <w:szCs w:val="70"/>
                          <w:lang w:eastAsia="en-US"/>
                        </w:rPr>
                      </w:pPr>
                      <w:r w:rsidRPr="00A23ED0">
                        <w:rPr>
                          <w:sz w:val="70"/>
                          <w:szCs w:val="70"/>
                          <w:lang w:eastAsia="en-US"/>
                        </w:rPr>
                        <w:t>Application form</w:t>
                      </w:r>
                    </w:p>
                  </w:txbxContent>
                </v:textbox>
                <w10:wrap anchorx="page" anchory="page"/>
                <w10:anchorlock/>
              </v:shape>
            </w:pict>
          </mc:Fallback>
        </mc:AlternateContent>
      </w:r>
      <w:r w:rsidR="00994BCD">
        <w:rPr>
          <w:noProof/>
          <w:sz w:val="12"/>
          <w:szCs w:val="12"/>
        </w:rPr>
        <mc:AlternateContent>
          <mc:Choice Requires="wps">
            <w:drawing>
              <wp:anchor distT="0" distB="0" distL="114300" distR="114300" simplePos="0" relativeHeight="251661312" behindDoc="0" locked="1" layoutInCell="1" allowOverlap="1" wp14:anchorId="609CD0CE" wp14:editId="7AF3E4BD">
                <wp:simplePos x="0" y="0"/>
                <wp:positionH relativeFrom="page">
                  <wp:posOffset>1056640</wp:posOffset>
                </wp:positionH>
                <wp:positionV relativeFrom="page">
                  <wp:posOffset>2854960</wp:posOffset>
                </wp:positionV>
                <wp:extent cx="6136640" cy="2468880"/>
                <wp:effectExtent l="0" t="0" r="0" b="0"/>
                <wp:wrapNone/>
                <wp:docPr id="4" name="Text Box 4"/>
                <wp:cNvGraphicFramePr/>
                <a:graphic xmlns:a="http://schemas.openxmlformats.org/drawingml/2006/main">
                  <a:graphicData uri="http://schemas.microsoft.com/office/word/2010/wordprocessingShape">
                    <wps:wsp>
                      <wps:cNvSpPr txBox="1"/>
                      <wps:spPr>
                        <a:xfrm>
                          <a:off x="0" y="0"/>
                          <a:ext cx="6136640" cy="2468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565F72" w14:textId="28307349" w:rsidR="00BD4119" w:rsidRPr="0063085B" w:rsidRDefault="00820BCD" w:rsidP="004B03D1">
                            <w:pPr>
                              <w:pStyle w:val="Covertitle"/>
                              <w:spacing w:line="276" w:lineRule="auto"/>
                              <w:rPr>
                                <w:b w:val="0"/>
                                <w:sz w:val="90"/>
                                <w:szCs w:val="90"/>
                              </w:rPr>
                            </w:pPr>
                            <w:r>
                              <w:rPr>
                                <w:b w:val="0"/>
                                <w:sz w:val="90"/>
                                <w:szCs w:val="90"/>
                              </w:rPr>
                              <w:t>M</w:t>
                            </w:r>
                            <w:r w:rsidR="00BD4119" w:rsidRPr="0063085B">
                              <w:rPr>
                                <w:b w:val="0"/>
                                <w:sz w:val="90"/>
                                <w:szCs w:val="90"/>
                              </w:rPr>
                              <w:t xml:space="preserve">odels of care </w:t>
                            </w:r>
                            <w:r w:rsidR="001D5936" w:rsidRPr="0063085B">
                              <w:rPr>
                                <w:b w:val="0"/>
                                <w:sz w:val="90"/>
                                <w:szCs w:val="90"/>
                              </w:rPr>
                              <w:t>evaluation programme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CD0CE" id="Text Box 4" o:spid="_x0000_s1027" type="#_x0000_t202" style="position:absolute;left:0;text-align:left;margin-left:83.2pt;margin-top:224.8pt;width:483.2pt;height:194.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" filled="f" stroked="f" strokeweight=".5pt">
                <v:textbox>
                  <w:txbxContent>
                    <w:p w14:paraId="29565F72" w14:textId="28307349" w:rsidR="00BD4119" w:rsidRPr="0063085B" w:rsidRDefault="00820BCD" w:rsidP="004B03D1">
                      <w:pPr>
                        <w:pStyle w:val="Covertitle"/>
                        <w:spacing w:line="276" w:lineRule="auto"/>
                        <w:rPr>
                          <w:b w:val="0"/>
                          <w:sz w:val="90"/>
                          <w:szCs w:val="90"/>
                        </w:rPr>
                      </w:pPr>
                      <w:r>
                        <w:rPr>
                          <w:b w:val="0"/>
                          <w:sz w:val="90"/>
                          <w:szCs w:val="90"/>
                        </w:rPr>
                        <w:t>M</w:t>
                      </w:r>
                      <w:r w:rsidR="00BD4119" w:rsidRPr="0063085B">
                        <w:rPr>
                          <w:b w:val="0"/>
                          <w:sz w:val="90"/>
                          <w:szCs w:val="90"/>
                        </w:rPr>
                        <w:t xml:space="preserve">odels of care </w:t>
                      </w:r>
                      <w:r w:rsidR="001D5936" w:rsidRPr="0063085B">
                        <w:rPr>
                          <w:b w:val="0"/>
                          <w:sz w:val="90"/>
                          <w:szCs w:val="90"/>
                        </w:rPr>
                        <w:t>evaluation programme</w:t>
                      </w:r>
                    </w:p>
                  </w:txbxContent>
                </v:textbox>
                <w10:wrap anchorx="page" anchory="page"/>
                <w10:anchorlock/>
              </v:shape>
            </w:pict>
          </mc:Fallback>
        </mc:AlternateContent>
      </w:r>
    </w:p>
    <w:p w14:paraId="1F032949" w14:textId="5F6A8D8A" w:rsidR="00472B61" w:rsidRDefault="00472B61" w:rsidP="00BF317A">
      <w:pPr>
        <w:pStyle w:val="Bodycopy"/>
        <w:rPr>
          <w:sz w:val="12"/>
          <w:szCs w:val="12"/>
        </w:rPr>
      </w:pPr>
    </w:p>
    <w:p w14:paraId="575392F6" w14:textId="6B547CF4" w:rsidR="00472B61" w:rsidRPr="00472B61" w:rsidRDefault="00472B61" w:rsidP="00472B61"/>
    <w:p w14:paraId="3C39BF1C" w14:textId="77777777" w:rsidR="00472B61" w:rsidRPr="00472B61" w:rsidRDefault="00472B61" w:rsidP="00472B61"/>
    <w:p w14:paraId="0E65638D" w14:textId="77777777" w:rsidR="00472B61" w:rsidRPr="00472B61" w:rsidRDefault="00472B61" w:rsidP="00472B61"/>
    <w:p w14:paraId="62A8CB8C" w14:textId="77777777" w:rsidR="00472B61" w:rsidRPr="00472B61" w:rsidRDefault="00472B61" w:rsidP="00472B61"/>
    <w:p w14:paraId="0095A3F6" w14:textId="77777777" w:rsidR="00472B61" w:rsidRPr="00472B61" w:rsidRDefault="00472B61" w:rsidP="00472B61"/>
    <w:p w14:paraId="07BFCFA4" w14:textId="77777777" w:rsidR="00472B61" w:rsidRPr="00472B61" w:rsidRDefault="00472B61" w:rsidP="00472B61"/>
    <w:p w14:paraId="648D6DB1" w14:textId="77777777" w:rsidR="00472B61" w:rsidRPr="00472B61" w:rsidRDefault="00472B61" w:rsidP="00472B61"/>
    <w:p w14:paraId="20B5FD9A" w14:textId="77777777" w:rsidR="00472B61" w:rsidRPr="00472B61" w:rsidRDefault="00472B61" w:rsidP="00472B61"/>
    <w:p w14:paraId="00CEB419" w14:textId="77777777" w:rsidR="00472B61" w:rsidRPr="00472B61" w:rsidRDefault="00472B61" w:rsidP="00472B61"/>
    <w:p w14:paraId="14DFCA92" w14:textId="77777777" w:rsidR="00472B61" w:rsidRPr="00472B61" w:rsidRDefault="00472B61" w:rsidP="00472B61"/>
    <w:p w14:paraId="686B1250" w14:textId="77777777" w:rsidR="00472B61" w:rsidRPr="00472B61" w:rsidRDefault="00472B61" w:rsidP="00472B61"/>
    <w:p w14:paraId="6EAA7325" w14:textId="77777777" w:rsidR="00472B61" w:rsidRPr="00472B61" w:rsidRDefault="00472B61" w:rsidP="00472B61"/>
    <w:p w14:paraId="1C104024" w14:textId="77777777" w:rsidR="00472B61" w:rsidRPr="00472B61" w:rsidRDefault="00472B61" w:rsidP="00472B61"/>
    <w:p w14:paraId="3679558F" w14:textId="77777777" w:rsidR="00472B61" w:rsidRPr="00F60680" w:rsidRDefault="00472B61" w:rsidP="00F60680">
      <w:pPr>
        <w:pStyle w:val="Bodycopy"/>
      </w:pPr>
    </w:p>
    <w:p w14:paraId="67D4166E" w14:textId="77777777" w:rsidR="00472B61" w:rsidRPr="00472B61" w:rsidRDefault="00472B61" w:rsidP="00472B61"/>
    <w:p w14:paraId="4E6D5EBD" w14:textId="77777777" w:rsidR="00472B61" w:rsidRPr="00472B61" w:rsidRDefault="00472B61" w:rsidP="00472B61"/>
    <w:p w14:paraId="54D85E43" w14:textId="77777777" w:rsidR="00472B61" w:rsidRPr="00472B61" w:rsidRDefault="00472B61" w:rsidP="00472B61"/>
    <w:p w14:paraId="0BA515DF" w14:textId="77777777" w:rsidR="00472B61" w:rsidRDefault="00472B61" w:rsidP="00472B61"/>
    <w:p w14:paraId="5744C435" w14:textId="77777777" w:rsidR="009F419C" w:rsidRDefault="009F419C" w:rsidP="00472B61"/>
    <w:p w14:paraId="042807F0" w14:textId="77777777" w:rsidR="009F419C" w:rsidRDefault="009F419C" w:rsidP="00472B61"/>
    <w:p w14:paraId="0EC53E22" w14:textId="77777777" w:rsidR="009F419C" w:rsidRPr="00472B61" w:rsidRDefault="009F419C" w:rsidP="00472B61"/>
    <w:p w14:paraId="59C17ED5" w14:textId="31B9F2B9" w:rsidR="00042B2E" w:rsidRPr="00472B61" w:rsidRDefault="00472B61" w:rsidP="003235E1">
      <w:pPr>
        <w:tabs>
          <w:tab w:val="left" w:pos="8925"/>
        </w:tabs>
        <w:sectPr w:rsidR="00042B2E" w:rsidRPr="00472B61" w:rsidSect="00A95BD6">
          <w:headerReference w:type="even" r:id="rId8"/>
          <w:headerReference w:type="default" r:id="rId9"/>
          <w:footerReference w:type="even" r:id="rId10"/>
          <w:footerReference w:type="default" r:id="rId11"/>
          <w:headerReference w:type="first" r:id="rId12"/>
          <w:footerReference w:type="first" r:id="rId13"/>
          <w:pgSz w:w="11906" w:h="16838"/>
          <w:pgMar w:top="1276" w:right="1134" w:bottom="709" w:left="1134" w:header="510" w:footer="283" w:gutter="0"/>
          <w:cols w:space="720"/>
          <w:titlePg/>
          <w:docGrid w:linePitch="299"/>
        </w:sectPr>
      </w:pPr>
      <w:r>
        <w:tab/>
      </w:r>
    </w:p>
    <w:p w14:paraId="6B026F59" w14:textId="77777777" w:rsidR="0051368F" w:rsidRDefault="0051368F" w:rsidP="003235E1">
      <w:pPr>
        <w:pStyle w:val="Bodycopy"/>
        <w:ind w:left="0"/>
      </w:pPr>
    </w:p>
    <w:p w14:paraId="1D111D89" w14:textId="6A6085D9" w:rsidR="00F07B40" w:rsidRDefault="00497FC9" w:rsidP="00F07B40">
      <w:pPr>
        <w:pStyle w:val="Bodycopy"/>
      </w:pPr>
      <w:r>
        <w:t>Applications are accepted and considered on a rolling basis. We have a fixed annual budget for evaluations, so, once this is reached, any further applications will be considered for the following year.</w:t>
      </w:r>
    </w:p>
    <w:p w14:paraId="22D85FE0" w14:textId="77777777" w:rsidR="00497FC9" w:rsidRDefault="00497FC9" w:rsidP="00F07B40">
      <w:pPr>
        <w:pStyle w:val="Bodycopy"/>
        <w:rPr>
          <w:rFonts w:asciiTheme="majorHAnsi" w:hAnsiTheme="majorHAnsi" w:cs="Arial"/>
        </w:rPr>
      </w:pPr>
    </w:p>
    <w:p w14:paraId="34A6C2AC" w14:textId="4A90EA76" w:rsidR="00F07B40" w:rsidRPr="0063085B" w:rsidRDefault="00F07B40" w:rsidP="0063085B">
      <w:pPr>
        <w:pStyle w:val="Bodycopy"/>
      </w:pPr>
      <w:r w:rsidRPr="0063085B">
        <w:t xml:space="preserve">Please refer to the </w:t>
      </w:r>
      <w:r w:rsidRPr="00165B5A">
        <w:rPr>
          <w:b/>
          <w:bCs/>
        </w:rPr>
        <w:t>Brief for service providers</w:t>
      </w:r>
      <w:r w:rsidR="00165B5A" w:rsidRPr="00165B5A">
        <w:rPr>
          <w:b/>
          <w:bCs/>
        </w:rPr>
        <w:t xml:space="preserve"> </w:t>
      </w:r>
      <w:r w:rsidRPr="0063085B">
        <w:t>document w</w:t>
      </w:r>
      <w:r w:rsidR="00712BDA">
        <w:t xml:space="preserve">hen completing your application and send the completed application form to </w:t>
      </w:r>
      <w:hyperlink r:id="rId14" w:history="1">
        <w:r w:rsidR="00712BDA" w:rsidRPr="00712BDA">
          <w:rPr>
            <w:rStyle w:val="Hyperlink"/>
            <w:u w:val="none"/>
          </w:rPr>
          <w:t>evidence@mssociety.org.uk</w:t>
        </w:r>
      </w:hyperlink>
      <w:r w:rsidR="00712BDA">
        <w:t>.</w:t>
      </w:r>
      <w:bookmarkStart w:id="0" w:name="_GoBack"/>
      <w:bookmarkEnd w:id="0"/>
    </w:p>
    <w:p w14:paraId="5E35D729" w14:textId="39C20502" w:rsidR="0051368F" w:rsidRDefault="003235E1" w:rsidP="003235E1">
      <w:pPr>
        <w:pStyle w:val="Bodycopy"/>
      </w:pPr>
      <w:r>
        <w:br/>
      </w:r>
      <w:r>
        <w:br/>
      </w:r>
      <w:r>
        <w:br/>
      </w:r>
      <w:r>
        <w:br/>
      </w:r>
      <w:r>
        <w:br/>
      </w:r>
      <w:r>
        <w:br/>
      </w:r>
      <w:r>
        <w:br/>
      </w:r>
      <w:r>
        <w:br/>
      </w:r>
      <w:r>
        <w:br/>
      </w:r>
      <w:r>
        <w:br/>
      </w:r>
      <w:r>
        <w:br/>
      </w:r>
      <w:r>
        <w:br/>
      </w:r>
      <w:r>
        <w:br/>
      </w:r>
      <w:r>
        <w:br/>
      </w:r>
      <w:r>
        <w:br/>
      </w:r>
      <w:r>
        <w:br/>
      </w:r>
      <w:r>
        <w:br/>
      </w:r>
      <w:r>
        <w:br/>
      </w:r>
      <w:r>
        <w:br/>
      </w:r>
      <w:r>
        <w:br/>
      </w:r>
      <w:r>
        <w:br/>
      </w:r>
      <w:r>
        <w:br/>
      </w:r>
      <w:r>
        <w:br/>
      </w:r>
      <w:r>
        <w:br/>
      </w:r>
      <w:r>
        <w:br/>
      </w:r>
      <w:r>
        <w:br/>
      </w:r>
      <w:r>
        <w:br/>
      </w:r>
    </w:p>
    <w:p w14:paraId="6346E3B5" w14:textId="77777777" w:rsidR="0063085B" w:rsidRPr="00A70CD3" w:rsidRDefault="0063085B" w:rsidP="003235E1">
      <w:pPr>
        <w:pStyle w:val="Bodycopy"/>
      </w:pPr>
    </w:p>
    <w:p w14:paraId="27F5F24D" w14:textId="77777777" w:rsidR="00F07B40" w:rsidRPr="00A70CD3" w:rsidRDefault="00F07B40" w:rsidP="00F07B40">
      <w:pPr>
        <w:pStyle w:val="HeadingB"/>
      </w:pPr>
      <w:r w:rsidRPr="00A70CD3">
        <w:lastRenderedPageBreak/>
        <w:t xml:space="preserve">Section 1: Applicant </w:t>
      </w:r>
      <w:r w:rsidRPr="0063085B">
        <w:t>details</w:t>
      </w:r>
    </w:p>
    <w:p w14:paraId="265E7381" w14:textId="7C6197D0" w:rsidR="003235E1" w:rsidRDefault="0051368F" w:rsidP="0095138A">
      <w:pPr>
        <w:pStyle w:val="Bodycopy"/>
        <w:spacing w:after="240" w:line="276" w:lineRule="auto"/>
      </w:pPr>
      <w:r w:rsidRPr="00A70CD3">
        <w:t xml:space="preserve">Name </w:t>
      </w:r>
      <w:r>
        <w:t xml:space="preserve">and job title </w:t>
      </w:r>
      <w:r w:rsidR="001969D5">
        <w:t>of a</w:t>
      </w:r>
      <w:r w:rsidRPr="00A70CD3">
        <w:t xml:space="preserve">pplicant: </w:t>
      </w:r>
    </w:p>
    <w:p w14:paraId="2B57D42B" w14:textId="470A112E" w:rsidR="003235E1" w:rsidRDefault="0051368F" w:rsidP="0095138A">
      <w:pPr>
        <w:pStyle w:val="Bodycopy"/>
        <w:spacing w:after="240" w:line="276" w:lineRule="auto"/>
      </w:pPr>
      <w:r w:rsidRPr="00A70CD3">
        <w:t>Email address:</w:t>
      </w:r>
    </w:p>
    <w:p w14:paraId="567D78EA" w14:textId="6841ED0C" w:rsidR="003235E1" w:rsidRDefault="0051368F" w:rsidP="0095138A">
      <w:pPr>
        <w:pStyle w:val="Bodycopy"/>
        <w:spacing w:after="240" w:line="276" w:lineRule="auto"/>
      </w:pPr>
      <w:r w:rsidRPr="00A70CD3">
        <w:t>Phone number:</w:t>
      </w:r>
    </w:p>
    <w:p w14:paraId="2A9D6E4F" w14:textId="442FCF4F" w:rsidR="003235E1" w:rsidRDefault="0051368F" w:rsidP="0095138A">
      <w:pPr>
        <w:pStyle w:val="Bodycopy"/>
        <w:spacing w:after="240" w:line="276" w:lineRule="auto"/>
      </w:pPr>
      <w:r w:rsidRPr="00A70CD3">
        <w:t>Name of Service</w:t>
      </w:r>
      <w:r>
        <w:t xml:space="preserve"> and organisation</w:t>
      </w:r>
      <w:r w:rsidRPr="00A70CD3">
        <w:t>:</w:t>
      </w:r>
    </w:p>
    <w:p w14:paraId="5A39A549" w14:textId="7930DD64" w:rsidR="003235E1" w:rsidRDefault="0051368F" w:rsidP="0095138A">
      <w:pPr>
        <w:pStyle w:val="Bodycopy"/>
        <w:spacing w:after="240" w:line="276" w:lineRule="auto"/>
      </w:pPr>
      <w:r w:rsidRPr="00A70CD3">
        <w:t>Address of service:</w:t>
      </w:r>
    </w:p>
    <w:p w14:paraId="7129D445" w14:textId="1D4D8C8B" w:rsidR="0051368F" w:rsidRDefault="0051368F" w:rsidP="0095138A">
      <w:pPr>
        <w:pStyle w:val="Bodycopy"/>
        <w:spacing w:after="240" w:line="276" w:lineRule="auto"/>
      </w:pPr>
      <w:r w:rsidRPr="00A70CD3">
        <w:t>Correspondence address (if different from above):</w:t>
      </w:r>
    </w:p>
    <w:p w14:paraId="7C3BC52D" w14:textId="51191C02" w:rsidR="003235E1" w:rsidRDefault="003235E1" w:rsidP="0095138A">
      <w:pPr>
        <w:pStyle w:val="Bodycopy"/>
        <w:spacing w:line="276" w:lineRule="auto"/>
        <w:ind w:left="0"/>
      </w:pPr>
    </w:p>
    <w:p w14:paraId="52E4C46D" w14:textId="69B00541" w:rsidR="00D95386" w:rsidRDefault="00F07B40" w:rsidP="0051368F">
      <w:pPr>
        <w:pStyle w:val="HeadingB"/>
      </w:pPr>
      <w:r>
        <w:t xml:space="preserve">Section 2: </w:t>
      </w:r>
      <w:r w:rsidR="00D95386">
        <w:t>Why do you want to be involved?</w:t>
      </w:r>
    </w:p>
    <w:p w14:paraId="4DE71559" w14:textId="0C3F7855" w:rsidR="00D95386" w:rsidRDefault="00D95386" w:rsidP="00D95386">
      <w:pPr>
        <w:pStyle w:val="Bodycopy"/>
      </w:pPr>
      <w:r w:rsidRPr="00A70CD3">
        <w:rPr>
          <w:rFonts w:asciiTheme="majorHAnsi" w:hAnsiTheme="majorHAnsi"/>
          <w:noProof/>
        </w:rPr>
        <mc:AlternateContent>
          <mc:Choice Requires="wps">
            <w:drawing>
              <wp:anchor distT="45720" distB="45720" distL="114300" distR="114300" simplePos="0" relativeHeight="251683840" behindDoc="0" locked="0" layoutInCell="1" allowOverlap="1" wp14:anchorId="2D856D4E" wp14:editId="74B62F3F">
                <wp:simplePos x="0" y="0"/>
                <wp:positionH relativeFrom="margin">
                  <wp:posOffset>219075</wp:posOffset>
                </wp:positionH>
                <wp:positionV relativeFrom="page">
                  <wp:posOffset>5812155</wp:posOffset>
                </wp:positionV>
                <wp:extent cx="5689600" cy="3521710"/>
                <wp:effectExtent l="0" t="0" r="25400" b="2159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3521710"/>
                        </a:xfrm>
                        <a:prstGeom prst="rect">
                          <a:avLst/>
                        </a:prstGeom>
                        <a:solidFill>
                          <a:srgbClr val="FFFFFF"/>
                        </a:solidFill>
                        <a:ln w="9525">
                          <a:solidFill>
                            <a:srgbClr val="000000"/>
                          </a:solidFill>
                          <a:miter lim="800000"/>
                          <a:headEnd/>
                          <a:tailEnd/>
                        </a:ln>
                      </wps:spPr>
                      <wps:txbx>
                        <w:txbxContent>
                          <w:p w14:paraId="5532C01E" w14:textId="77777777" w:rsidR="00F07B40" w:rsidRDefault="00F07B40" w:rsidP="00F07B40">
                            <w:pPr>
                              <w:pStyle w:val="Bodycopy"/>
                            </w:pPr>
                          </w:p>
                          <w:p w14:paraId="17011EE2" w14:textId="33E41918" w:rsidR="00F07B40" w:rsidRDefault="00F07B40" w:rsidP="00F07B40">
                            <w:pPr>
                              <w:pStyle w:val="Bodycop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856D4E" id="Text Box 15" o:spid="_x0000_s1028" type="#_x0000_t202" style="position:absolute;left:0;text-align:left;margin-left:17.25pt;margin-top:457.65pt;width:448pt;height:277.3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ORKAIAAE4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">
                <v:textbox>
                  <w:txbxContent>
                    <w:p w14:paraId="5532C01E" w14:textId="77777777" w:rsidR="00F07B40" w:rsidRDefault="00F07B40" w:rsidP="00F07B40">
                      <w:pPr>
                        <w:pStyle w:val="Bodycopy"/>
                      </w:pPr>
                    </w:p>
                    <w:p w14:paraId="17011EE2" w14:textId="33E41918" w:rsidR="00F07B40" w:rsidRDefault="00F07B40" w:rsidP="00F07B40">
                      <w:pPr>
                        <w:pStyle w:val="Bodycopy"/>
                      </w:pPr>
                    </w:p>
                  </w:txbxContent>
                </v:textbox>
                <w10:wrap type="square" anchorx="margin" anchory="page"/>
              </v:shape>
            </w:pict>
          </mc:Fallback>
        </mc:AlternateContent>
      </w:r>
      <w:r w:rsidRPr="00D95386">
        <w:t>Why would you like to be involved in this programme? What are your expectations and how do you think your service (and/or services elsewhere in the UK) might benefit from it?</w:t>
      </w:r>
    </w:p>
    <w:p w14:paraId="55E8D1F7" w14:textId="1413D2DA" w:rsidR="0051368F" w:rsidRPr="0051368F" w:rsidRDefault="00D95386" w:rsidP="0051368F">
      <w:pPr>
        <w:pStyle w:val="HeadingB"/>
      </w:pPr>
      <w:r>
        <w:lastRenderedPageBreak/>
        <w:t xml:space="preserve">Section 3: </w:t>
      </w:r>
      <w:r w:rsidR="0051368F" w:rsidRPr="0051368F">
        <w:t>Summary of your service</w:t>
      </w:r>
    </w:p>
    <w:p w14:paraId="65EAF9C1" w14:textId="730E12E3" w:rsidR="00D95386" w:rsidRDefault="00B46816" w:rsidP="007C4935">
      <w:pPr>
        <w:pStyle w:val="Bodycopy"/>
        <w:rPr>
          <w:rFonts w:ascii="Verdana" w:eastAsiaTheme="minorHAnsi" w:hAnsi="Verdana"/>
          <w:color w:val="33A1AD" w:themeColor="text2" w:themeShade="BF"/>
          <w:sz w:val="40"/>
          <w:szCs w:val="28"/>
          <w:lang w:eastAsia="en-US"/>
        </w:rPr>
      </w:pPr>
      <w:r w:rsidRPr="00A70CD3">
        <w:rPr>
          <w:rFonts w:asciiTheme="majorHAnsi" w:hAnsiTheme="majorHAnsi"/>
          <w:noProof/>
        </w:rPr>
        <mc:AlternateContent>
          <mc:Choice Requires="wps">
            <w:drawing>
              <wp:anchor distT="45720" distB="45720" distL="114300" distR="114300" simplePos="0" relativeHeight="251673600" behindDoc="0" locked="0" layoutInCell="1" allowOverlap="1" wp14:anchorId="1BB89382" wp14:editId="0866832C">
                <wp:simplePos x="0" y="0"/>
                <wp:positionH relativeFrom="margin">
                  <wp:posOffset>201295</wp:posOffset>
                </wp:positionH>
                <wp:positionV relativeFrom="page">
                  <wp:posOffset>2468478</wp:posOffset>
                </wp:positionV>
                <wp:extent cx="5924550" cy="2869565"/>
                <wp:effectExtent l="0" t="0" r="19050" b="2603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869565"/>
                        </a:xfrm>
                        <a:prstGeom prst="rect">
                          <a:avLst/>
                        </a:prstGeom>
                        <a:solidFill>
                          <a:srgbClr val="FFFFFF"/>
                        </a:solidFill>
                        <a:ln w="9525">
                          <a:solidFill>
                            <a:srgbClr val="000000"/>
                          </a:solidFill>
                          <a:miter lim="800000"/>
                          <a:headEnd/>
                          <a:tailEnd/>
                        </a:ln>
                      </wps:spPr>
                      <wps:txbx>
                        <w:txbxContent>
                          <w:p w14:paraId="1642CC2F" w14:textId="609FA726" w:rsidR="003235E1" w:rsidRDefault="003235E1" w:rsidP="003235E1">
                            <w:pPr>
                              <w:pStyle w:val="Bodycopy"/>
                            </w:pPr>
                          </w:p>
                          <w:p w14:paraId="67DC439B" w14:textId="16E32EC7" w:rsidR="003235E1" w:rsidRDefault="003235E1" w:rsidP="003235E1">
                            <w:pPr>
                              <w:pStyle w:val="Bodycop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B89382" id="_x0000_t202" coordsize="21600,21600" o:spt="202" path="m,l,21600r21600,l21600,xe">
                <v:stroke joinstyle="miter"/>
                <v:path gradientshapeok="t" o:connecttype="rect"/>
              </v:shapetype>
              <v:shape id="Text Box 8" o:spid="_x0000_s1029" type="#_x0000_t202" style="position:absolute;left:0;text-align:left;margin-left:15.85pt;margin-top:194.35pt;width:466.5pt;height:225.9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">
                <v:textbox>
                  <w:txbxContent>
                    <w:p w14:paraId="1642CC2F" w14:textId="609FA726" w:rsidR="003235E1" w:rsidRDefault="003235E1" w:rsidP="003235E1">
                      <w:pPr>
                        <w:pStyle w:val="Bodycopy"/>
                      </w:pPr>
                    </w:p>
                    <w:p w14:paraId="67DC439B" w14:textId="16E32EC7" w:rsidR="003235E1" w:rsidRDefault="003235E1" w:rsidP="003235E1">
                      <w:pPr>
                        <w:pStyle w:val="Bodycopy"/>
                      </w:pPr>
                    </w:p>
                  </w:txbxContent>
                </v:textbox>
                <w10:wrap type="square" anchorx="margin" anchory="page"/>
              </v:shape>
            </w:pict>
          </mc:Fallback>
        </mc:AlternateContent>
      </w:r>
      <w:r w:rsidR="00F07B40" w:rsidRPr="00A70CD3">
        <w:t>Briefly describe your service</w:t>
      </w:r>
      <w:r>
        <w:t xml:space="preserve">, </w:t>
      </w:r>
      <w:r w:rsidR="007B7ECA">
        <w:t>includ</w:t>
      </w:r>
      <w:r>
        <w:t>ing</w:t>
      </w:r>
      <w:r w:rsidR="00F07B40" w:rsidRPr="00A70CD3">
        <w:t>:</w:t>
      </w:r>
      <w:r>
        <w:t xml:space="preserve"> What </w:t>
      </w:r>
      <w:r w:rsidR="004B23D3">
        <w:t xml:space="preserve">do </w:t>
      </w:r>
      <w:r>
        <w:t>you do and how are</w:t>
      </w:r>
      <w:r w:rsidR="004B23D3">
        <w:t xml:space="preserve"> you</w:t>
      </w:r>
      <w:r>
        <w:t xml:space="preserve"> organised</w:t>
      </w:r>
      <w:r w:rsidR="00B55218">
        <w:t>;</w:t>
      </w:r>
      <w:r>
        <w:t xml:space="preserve"> </w:t>
      </w:r>
      <w:r w:rsidR="00B55218">
        <w:t>w</w:t>
      </w:r>
      <w:r w:rsidR="00820BCD">
        <w:t>ho uses the service (i.e. the population who are eligible</w:t>
      </w:r>
      <w:r>
        <w:t>)</w:t>
      </w:r>
      <w:r w:rsidR="00B55218">
        <w:t>;</w:t>
      </w:r>
      <w:r w:rsidR="00820BCD">
        <w:t xml:space="preserve"> </w:t>
      </w:r>
      <w:r w:rsidR="00B55218">
        <w:t>h</w:t>
      </w:r>
      <w:r w:rsidR="00F07B40" w:rsidRPr="00A70CD3">
        <w:t>ow many people use the service in total</w:t>
      </w:r>
      <w:r w:rsidR="00B55218">
        <w:t>;</w:t>
      </w:r>
      <w:r>
        <w:t xml:space="preserve"> </w:t>
      </w:r>
      <w:r w:rsidR="00B55218">
        <w:t>h</w:t>
      </w:r>
      <w:r w:rsidR="00F07B40" w:rsidRPr="00A70CD3">
        <w:t>ow many people with MS use the</w:t>
      </w:r>
      <w:r w:rsidR="00B55218">
        <w:t xml:space="preserve"> </w:t>
      </w:r>
      <w:r w:rsidR="00F07B40" w:rsidRPr="00A70CD3">
        <w:t>service?</w:t>
      </w:r>
    </w:p>
    <w:p w14:paraId="4D0F0962" w14:textId="77777777" w:rsidR="00D95386" w:rsidRDefault="00D95386" w:rsidP="00497FC9">
      <w:pPr>
        <w:pStyle w:val="ListBullet"/>
        <w:numPr>
          <w:ilvl w:val="0"/>
          <w:numId w:val="0"/>
        </w:numPr>
        <w:spacing w:line="240" w:lineRule="auto"/>
        <w:ind w:left="340"/>
        <w:rPr>
          <w:rFonts w:ascii="Verdana" w:eastAsiaTheme="minorHAnsi" w:hAnsi="Verdana"/>
          <w:color w:val="33A1AD" w:themeColor="text2" w:themeShade="BF"/>
          <w:sz w:val="40"/>
          <w:szCs w:val="28"/>
          <w:lang w:eastAsia="en-US"/>
        </w:rPr>
      </w:pPr>
    </w:p>
    <w:p w14:paraId="1C0C8BAD" w14:textId="34A0DF10" w:rsidR="00D95386" w:rsidRPr="00D95386" w:rsidRDefault="00D95386" w:rsidP="00D95386">
      <w:pPr>
        <w:pStyle w:val="ListBullet"/>
        <w:numPr>
          <w:ilvl w:val="0"/>
          <w:numId w:val="0"/>
        </w:numPr>
        <w:spacing w:line="240" w:lineRule="auto"/>
        <w:ind w:left="340"/>
        <w:rPr>
          <w:rFonts w:ascii="Verdana" w:eastAsiaTheme="minorHAnsi" w:hAnsi="Verdana"/>
          <w:color w:val="33A1AD" w:themeColor="text2" w:themeShade="BF"/>
          <w:sz w:val="40"/>
          <w:szCs w:val="28"/>
          <w:lang w:eastAsia="en-US"/>
        </w:rPr>
      </w:pPr>
      <w:r>
        <w:rPr>
          <w:rFonts w:ascii="Verdana" w:eastAsiaTheme="minorHAnsi" w:hAnsi="Verdana"/>
          <w:color w:val="33A1AD" w:themeColor="text2" w:themeShade="BF"/>
          <w:sz w:val="40"/>
          <w:szCs w:val="28"/>
          <w:lang w:eastAsia="en-US"/>
        </w:rPr>
        <w:t>Section 4</w:t>
      </w:r>
      <w:r w:rsidR="00F07B40" w:rsidRPr="00B46816">
        <w:rPr>
          <w:rFonts w:ascii="Verdana" w:eastAsiaTheme="minorHAnsi" w:hAnsi="Verdana"/>
          <w:color w:val="33A1AD" w:themeColor="text2" w:themeShade="BF"/>
          <w:sz w:val="40"/>
          <w:szCs w:val="28"/>
          <w:lang w:eastAsia="en-US"/>
        </w:rPr>
        <w:t>: What’s the benefit</w:t>
      </w:r>
      <w:r w:rsidR="009B0971" w:rsidRPr="00B46816">
        <w:rPr>
          <w:rFonts w:ascii="Verdana" w:eastAsiaTheme="minorHAnsi" w:hAnsi="Verdana"/>
          <w:color w:val="33A1AD" w:themeColor="text2" w:themeShade="BF"/>
          <w:sz w:val="40"/>
          <w:szCs w:val="28"/>
          <w:lang w:eastAsia="en-US"/>
        </w:rPr>
        <w:t xml:space="preserve"> of the service</w:t>
      </w:r>
      <w:r>
        <w:rPr>
          <w:rFonts w:ascii="Verdana" w:eastAsiaTheme="minorHAnsi" w:hAnsi="Verdana"/>
          <w:color w:val="33A1AD" w:themeColor="text2" w:themeShade="BF"/>
          <w:sz w:val="40"/>
          <w:szCs w:val="28"/>
          <w:lang w:eastAsia="en-US"/>
        </w:rPr>
        <w:t>?</w:t>
      </w:r>
    </w:p>
    <w:p w14:paraId="6BFAC54F" w14:textId="09F512E3" w:rsidR="00F07B40" w:rsidRPr="00A70CD3" w:rsidRDefault="00B46816" w:rsidP="00F07B40">
      <w:pPr>
        <w:pStyle w:val="Bodycopy"/>
      </w:pPr>
      <w:bookmarkStart w:id="1" w:name="_Toc60907504"/>
      <w:r>
        <w:t>A</w:t>
      </w:r>
      <w:r w:rsidR="00F07B40" w:rsidRPr="00A70CD3">
        <w:t>pplications will be assessed on the extent to which the service addresses a clear gap</w:t>
      </w:r>
      <w:r w:rsidR="00A22DD5">
        <w:t xml:space="preserve"> or improves</w:t>
      </w:r>
      <w:r w:rsidR="00F07B40" w:rsidRPr="00A70CD3">
        <w:t xml:space="preserve"> </w:t>
      </w:r>
      <w:r w:rsidR="00A22DD5">
        <w:t>o</w:t>
      </w:r>
      <w:r w:rsidR="00F07B40" w:rsidRPr="00A70CD3">
        <w:t>n services</w:t>
      </w:r>
      <w:r w:rsidR="00A22DD5">
        <w:t xml:space="preserve"> for people with MS. More weight will be given to applications that do so in an innovative </w:t>
      </w:r>
      <w:r w:rsidR="00954F99">
        <w:t>or new way</w:t>
      </w:r>
      <w:r w:rsidR="00B55218">
        <w:t>; b</w:t>
      </w:r>
      <w:r w:rsidR="00954F99">
        <w:t>ut we’</w:t>
      </w:r>
      <w:r w:rsidR="00A22DD5">
        <w:t xml:space="preserve">ll also consider services that, while not new, are not widespread and have potential to be replicated </w:t>
      </w:r>
      <w:r w:rsidR="00954F99">
        <w:t xml:space="preserve">elsewhere. Please describe: </w:t>
      </w:r>
    </w:p>
    <w:p w14:paraId="0E7061E9" w14:textId="7C8614F4" w:rsidR="00F07B40" w:rsidRDefault="00F07B40" w:rsidP="00F07B40">
      <w:pPr>
        <w:pStyle w:val="ListBullet"/>
      </w:pPr>
      <w:r w:rsidRPr="00A70CD3">
        <w:t xml:space="preserve">How does your service address an unmet need </w:t>
      </w:r>
      <w:r w:rsidR="00E45136">
        <w:t>for people with MS</w:t>
      </w:r>
      <w:r w:rsidR="00954F99">
        <w:t xml:space="preserve">, or </w:t>
      </w:r>
      <w:r w:rsidRPr="00A70CD3">
        <w:t xml:space="preserve">improve on a </w:t>
      </w:r>
      <w:r w:rsidR="00E45136">
        <w:t>typically</w:t>
      </w:r>
      <w:r w:rsidR="00E45136" w:rsidRPr="00A70CD3">
        <w:t xml:space="preserve"> </w:t>
      </w:r>
      <w:r w:rsidRPr="00A70CD3">
        <w:t>available service?</w:t>
      </w:r>
    </w:p>
    <w:p w14:paraId="278462B8" w14:textId="77777777" w:rsidR="00D95386" w:rsidRDefault="00954F99" w:rsidP="00D95386">
      <w:pPr>
        <w:pStyle w:val="ListBullet"/>
      </w:pPr>
      <w:r>
        <w:t>How innovative or new is it</w:t>
      </w:r>
      <w:r w:rsidR="00B55218">
        <w:t xml:space="preserve">? </w:t>
      </w:r>
    </w:p>
    <w:p w14:paraId="59B63E6B" w14:textId="45D485CF" w:rsidR="00D95386" w:rsidRDefault="00D95386" w:rsidP="00D95386">
      <w:pPr>
        <w:pStyle w:val="ListBullet"/>
      </w:pPr>
      <w:r>
        <w:t>How does it impact on the lives of people with MS?</w:t>
      </w:r>
    </w:p>
    <w:p w14:paraId="1BA0D7D9" w14:textId="3762F307" w:rsidR="00B55218" w:rsidRPr="00497FC9" w:rsidRDefault="00B55218" w:rsidP="00D95386">
      <w:pPr>
        <w:pStyle w:val="ListBullet"/>
        <w:numPr>
          <w:ilvl w:val="0"/>
          <w:numId w:val="0"/>
        </w:numPr>
      </w:pPr>
      <w:r w:rsidRPr="00A70CD3">
        <w:rPr>
          <w:rFonts w:asciiTheme="majorHAnsi" w:hAnsiTheme="majorHAnsi"/>
          <w:noProof/>
        </w:rPr>
        <w:lastRenderedPageBreak/>
        <mc:AlternateContent>
          <mc:Choice Requires="wps">
            <w:drawing>
              <wp:anchor distT="45720" distB="45720" distL="114300" distR="114300" simplePos="0" relativeHeight="251703296" behindDoc="0" locked="0" layoutInCell="1" allowOverlap="1" wp14:anchorId="61B4CA92" wp14:editId="5CEAD636">
                <wp:simplePos x="0" y="0"/>
                <wp:positionH relativeFrom="margin">
                  <wp:posOffset>201295</wp:posOffset>
                </wp:positionH>
                <wp:positionV relativeFrom="page">
                  <wp:posOffset>914400</wp:posOffset>
                </wp:positionV>
                <wp:extent cx="5924550" cy="2733675"/>
                <wp:effectExtent l="0" t="0" r="19050" b="2857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733675"/>
                        </a:xfrm>
                        <a:prstGeom prst="rect">
                          <a:avLst/>
                        </a:prstGeom>
                        <a:solidFill>
                          <a:srgbClr val="FFFFFF"/>
                        </a:solidFill>
                        <a:ln w="9525">
                          <a:solidFill>
                            <a:srgbClr val="000000"/>
                          </a:solidFill>
                          <a:miter lim="800000"/>
                          <a:headEnd/>
                          <a:tailEnd/>
                        </a:ln>
                      </wps:spPr>
                      <wps:txbx>
                        <w:txbxContent>
                          <w:p w14:paraId="13EE6B55" w14:textId="77777777" w:rsidR="00B55218" w:rsidRDefault="00B55218" w:rsidP="00B55218">
                            <w:pPr>
                              <w:pStyle w:val="Bodycopy"/>
                            </w:pPr>
                          </w:p>
                          <w:p w14:paraId="3C9864DC" w14:textId="77777777" w:rsidR="00B55218" w:rsidRDefault="00B55218" w:rsidP="00B55218">
                            <w:pPr>
                              <w:pStyle w:val="Bodycop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4CA92" id="Text Box 6" o:spid="_x0000_s1030" type="#_x0000_t202" style="position:absolute;margin-left:15.85pt;margin-top:1in;width:466.5pt;height:215.2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">
                <v:textbox>
                  <w:txbxContent>
                    <w:p w14:paraId="13EE6B55" w14:textId="77777777" w:rsidR="00B55218" w:rsidRDefault="00B55218" w:rsidP="00B55218">
                      <w:pPr>
                        <w:pStyle w:val="Bodycopy"/>
                      </w:pPr>
                    </w:p>
                    <w:p w14:paraId="3C9864DC" w14:textId="77777777" w:rsidR="00B55218" w:rsidRDefault="00B55218" w:rsidP="00B55218">
                      <w:pPr>
                        <w:pStyle w:val="Bodycopy"/>
                      </w:pPr>
                    </w:p>
                  </w:txbxContent>
                </v:textbox>
                <w10:wrap type="square" anchorx="margin" anchory="page"/>
              </v:shape>
            </w:pict>
          </mc:Fallback>
        </mc:AlternateContent>
      </w:r>
    </w:p>
    <w:p w14:paraId="2BEB3293" w14:textId="4866F754" w:rsidR="00F07B40" w:rsidRDefault="00F07B40" w:rsidP="00F07B40">
      <w:pPr>
        <w:pStyle w:val="HeadingB"/>
      </w:pPr>
      <w:r>
        <w:t>S</w:t>
      </w:r>
      <w:r w:rsidR="00920C1E">
        <w:t>ection 5</w:t>
      </w:r>
      <w:r>
        <w:t xml:space="preserve">: How can </w:t>
      </w:r>
      <w:r w:rsidR="008F5485">
        <w:t>your service</w:t>
      </w:r>
      <w:r>
        <w:t xml:space="preserve"> be evaluated? </w:t>
      </w:r>
    </w:p>
    <w:p w14:paraId="70181437" w14:textId="33B2FA37" w:rsidR="009B0971" w:rsidRDefault="00F07B40" w:rsidP="00497FC9">
      <w:pPr>
        <w:pStyle w:val="Bodycopy"/>
        <w:spacing w:before="240"/>
      </w:pPr>
      <w:r w:rsidRPr="00A70CD3">
        <w:t>Assessment of the practicality of evaluation will be determined by the ability to demonstrate the impact of the service on efficiency, care quality and improved wellbeing for users.</w:t>
      </w:r>
      <w:r w:rsidR="009B0971">
        <w:t xml:space="preserve"> </w:t>
      </w:r>
    </w:p>
    <w:p w14:paraId="4D05F9CE" w14:textId="6ED65DC5" w:rsidR="009B0971" w:rsidRDefault="009B0971" w:rsidP="009B0971">
      <w:pPr>
        <w:pStyle w:val="Bodycopy"/>
      </w:pPr>
    </w:p>
    <w:p w14:paraId="4F809173" w14:textId="376F49C8" w:rsidR="009B0971" w:rsidRDefault="009B0971" w:rsidP="009B0971">
      <w:pPr>
        <w:pStyle w:val="Bodycopy"/>
        <w:spacing w:after="240"/>
      </w:pPr>
      <w:r>
        <w:t xml:space="preserve">In order to demonstrate this impact, we expect to use a combination of different data sources. Some data is likely to be collected by the researchers through data collection activities, like surveys and interviews, while other data may be held by your service and shared with the researchers for analysis. </w:t>
      </w:r>
    </w:p>
    <w:p w14:paraId="4DCCA4B8" w14:textId="037E1FBC" w:rsidR="009B0971" w:rsidRDefault="009B0971" w:rsidP="009B0971">
      <w:pPr>
        <w:pStyle w:val="Bodycopy"/>
        <w:spacing w:after="240"/>
      </w:pPr>
      <w:r>
        <w:t>It is therefore important for us to understand the data you currently have and what could be collected. Some examples of data that the researchers will be looking to gather include:</w:t>
      </w:r>
    </w:p>
    <w:p w14:paraId="7F211851" w14:textId="50D0CFAD" w:rsidR="009B0971" w:rsidRDefault="009B0971" w:rsidP="009B0971">
      <w:pPr>
        <w:pStyle w:val="Bodycopy"/>
        <w:numPr>
          <w:ilvl w:val="0"/>
          <w:numId w:val="14"/>
        </w:numPr>
        <w:spacing w:after="240"/>
      </w:pPr>
      <w:r w:rsidRPr="009B0971">
        <w:rPr>
          <w:b/>
        </w:rPr>
        <w:t>Input/cost data</w:t>
      </w:r>
      <w:r>
        <w:t xml:space="preserve"> – How much does your service cost to run? How many FTE equivalent staff members do you have, and what is the total cost of staffing? What are the costs associated with the premises that you operate from? Are there any equipment costs?</w:t>
      </w:r>
    </w:p>
    <w:p w14:paraId="52C8E2E1" w14:textId="3003FEA2" w:rsidR="009B0971" w:rsidRDefault="009B0971" w:rsidP="009B0971">
      <w:pPr>
        <w:pStyle w:val="Bodycopy"/>
        <w:numPr>
          <w:ilvl w:val="0"/>
          <w:numId w:val="14"/>
        </w:numPr>
        <w:spacing w:after="240"/>
      </w:pPr>
      <w:r w:rsidRPr="009B0971">
        <w:rPr>
          <w:b/>
        </w:rPr>
        <w:lastRenderedPageBreak/>
        <w:t>Outputs</w:t>
      </w:r>
      <w:r>
        <w:t xml:space="preserve"> – What is your service’s caseload and </w:t>
      </w:r>
      <w:r w:rsidR="008F5485">
        <w:t>how does this breakdown against your</w:t>
      </w:r>
      <w:r>
        <w:t xml:space="preserve"> target population? For how long do patients stay on your service’s caseload? How often do they interact with your service? </w:t>
      </w:r>
    </w:p>
    <w:p w14:paraId="4A7159BB" w14:textId="3FC43B39" w:rsidR="00D95386" w:rsidRDefault="009B0971" w:rsidP="00D95386">
      <w:pPr>
        <w:pStyle w:val="Bodycopy"/>
        <w:numPr>
          <w:ilvl w:val="0"/>
          <w:numId w:val="14"/>
        </w:numPr>
        <w:spacing w:after="240"/>
      </w:pPr>
      <w:r w:rsidRPr="009B0971">
        <w:rPr>
          <w:b/>
        </w:rPr>
        <w:t>Outcomes and impacts</w:t>
      </w:r>
      <w:r>
        <w:t xml:space="preserve"> – Feedback from people with MS and their families, service staff and stakeholders; data illustrating improvements in the health and wellbeing of people with MS; data indicating the service has a positive impact on care and quality; data to support an evaluation of efficiency. For example, do you have data on your caseload’s access to other </w:t>
      </w:r>
      <w:r w:rsidR="00D0048B">
        <w:t>health and care services (A&amp;</w:t>
      </w:r>
      <w:r>
        <w:t>E attendances, GP visits, hospital bed days) that you can share with the researchers?</w:t>
      </w:r>
    </w:p>
    <w:p w14:paraId="2379FC68" w14:textId="4188265A" w:rsidR="00D95386" w:rsidRDefault="00D95386" w:rsidP="00D95386">
      <w:pPr>
        <w:pStyle w:val="Bodycopy"/>
        <w:spacing w:after="240"/>
      </w:pPr>
    </w:p>
    <w:p w14:paraId="5CDF04C9" w14:textId="5DAC455E" w:rsidR="00543925" w:rsidRPr="00D95386" w:rsidRDefault="00543925" w:rsidP="00497FC9">
      <w:pPr>
        <w:pStyle w:val="ListBullet"/>
        <w:numPr>
          <w:ilvl w:val="0"/>
          <w:numId w:val="0"/>
        </w:numPr>
        <w:ind w:left="340"/>
        <w:rPr>
          <w:b/>
        </w:rPr>
      </w:pPr>
      <w:r w:rsidRPr="00D95386">
        <w:rPr>
          <w:b/>
        </w:rPr>
        <w:t>Please answer each of the following questions:</w:t>
      </w:r>
    </w:p>
    <w:p w14:paraId="47DAA438" w14:textId="3C53E4E9" w:rsidR="00F07B40" w:rsidRDefault="00543925" w:rsidP="00F07B40">
      <w:pPr>
        <w:pStyle w:val="ListBullet"/>
      </w:pPr>
      <w:r>
        <w:t>W</w:t>
      </w:r>
      <w:r w:rsidR="00F07B40" w:rsidRPr="00A70CD3">
        <w:t xml:space="preserve">hat data do you have to support the </w:t>
      </w:r>
      <w:r w:rsidR="00B55218">
        <w:t xml:space="preserve">evaluation of the </w:t>
      </w:r>
      <w:r w:rsidR="00F07B40" w:rsidRPr="00A70CD3">
        <w:t xml:space="preserve">impact your service </w:t>
      </w:r>
      <w:r w:rsidR="00EB1314">
        <w:t xml:space="preserve">has </w:t>
      </w:r>
      <w:r w:rsidR="00F07B40" w:rsidRPr="00A70CD3">
        <w:t>on users</w:t>
      </w:r>
      <w:r w:rsidR="00E12423">
        <w:t>'</w:t>
      </w:r>
      <w:r w:rsidR="00F07B40" w:rsidRPr="00A70CD3">
        <w:t xml:space="preserve"> health and wellbeing?</w:t>
      </w:r>
    </w:p>
    <w:p w14:paraId="0AFCD788" w14:textId="707E7A2B" w:rsidR="00B55218" w:rsidRDefault="00B55218" w:rsidP="00B55218">
      <w:pPr>
        <w:pStyle w:val="ListBullet"/>
      </w:pPr>
      <w:r w:rsidRPr="00A70CD3">
        <w:t xml:space="preserve">What data do you have to support the </w:t>
      </w:r>
      <w:r>
        <w:t xml:space="preserve">evaluation of the </w:t>
      </w:r>
      <w:r w:rsidRPr="00A70CD3">
        <w:t xml:space="preserve">impact your service </w:t>
      </w:r>
      <w:r w:rsidR="00EB1314">
        <w:t xml:space="preserve">has </w:t>
      </w:r>
      <w:r w:rsidRPr="00A70CD3">
        <w:t xml:space="preserve">on </w:t>
      </w:r>
      <w:r w:rsidR="00EB1314">
        <w:t xml:space="preserve">the </w:t>
      </w:r>
      <w:r w:rsidRPr="00A70CD3">
        <w:t>efficiency</w:t>
      </w:r>
      <w:r w:rsidR="00EB1314">
        <w:t xml:space="preserve"> of MS care</w:t>
      </w:r>
      <w:r w:rsidR="00845639">
        <w:t>/healthcare</w:t>
      </w:r>
      <w:r w:rsidRPr="00A70CD3">
        <w:t>? E.g. Health economic survey, hospital bed days, GP visits</w:t>
      </w:r>
    </w:p>
    <w:p w14:paraId="5BAFE083" w14:textId="4A0791C4" w:rsidR="00D95386" w:rsidRPr="00D95386" w:rsidRDefault="00D95386" w:rsidP="00D95386">
      <w:pPr>
        <w:pStyle w:val="ListBullet"/>
      </w:pPr>
      <w:r w:rsidRPr="00E12423">
        <w:rPr>
          <w:noProof/>
          <w:szCs w:val="24"/>
        </w:rPr>
        <mc:AlternateContent>
          <mc:Choice Requires="wps">
            <w:drawing>
              <wp:anchor distT="45720" distB="45720" distL="114300" distR="114300" simplePos="0" relativeHeight="251705344" behindDoc="0" locked="0" layoutInCell="1" allowOverlap="1" wp14:anchorId="2C59B285" wp14:editId="09CB6368">
                <wp:simplePos x="0" y="0"/>
                <wp:positionH relativeFrom="margin">
                  <wp:posOffset>200974</wp:posOffset>
                </wp:positionH>
                <wp:positionV relativeFrom="page">
                  <wp:posOffset>6626584</wp:posOffset>
                </wp:positionV>
                <wp:extent cx="5689600" cy="3240405"/>
                <wp:effectExtent l="0" t="0" r="25400" b="1714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3240405"/>
                        </a:xfrm>
                        <a:prstGeom prst="rect">
                          <a:avLst/>
                        </a:prstGeom>
                        <a:solidFill>
                          <a:srgbClr val="FFFFFF"/>
                        </a:solidFill>
                        <a:ln w="9525">
                          <a:solidFill>
                            <a:srgbClr val="000000"/>
                          </a:solidFill>
                          <a:miter lim="800000"/>
                          <a:headEnd/>
                          <a:tailEnd/>
                        </a:ln>
                      </wps:spPr>
                      <wps:txbx>
                        <w:txbxContent>
                          <w:p w14:paraId="3ED2B8E6" w14:textId="77777777" w:rsidR="009D3C5A" w:rsidRDefault="009D3C5A" w:rsidP="009D3C5A">
                            <w:pPr>
                              <w:pStyle w:val="Bodycopy"/>
                            </w:pPr>
                          </w:p>
                          <w:p w14:paraId="350C17A3" w14:textId="77777777" w:rsidR="009D3C5A" w:rsidRDefault="009D3C5A" w:rsidP="009D3C5A">
                            <w:pPr>
                              <w:pStyle w:val="Bodycop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59B285" id="Text Box 18" o:spid="_x0000_s1031" type="#_x0000_t202" style="position:absolute;left:0;text-align:left;margin-left:15.8pt;margin-top:521.8pt;width:448pt;height:255.1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">
                <v:textbox>
                  <w:txbxContent>
                    <w:p w14:paraId="3ED2B8E6" w14:textId="77777777" w:rsidR="009D3C5A" w:rsidRDefault="009D3C5A" w:rsidP="009D3C5A">
                      <w:pPr>
                        <w:pStyle w:val="Bodycopy"/>
                      </w:pPr>
                    </w:p>
                    <w:p w14:paraId="350C17A3" w14:textId="77777777" w:rsidR="009D3C5A" w:rsidRDefault="009D3C5A" w:rsidP="009D3C5A">
                      <w:pPr>
                        <w:pStyle w:val="Bodycopy"/>
                      </w:pPr>
                    </w:p>
                  </w:txbxContent>
                </v:textbox>
                <w10:wrap type="square" anchorx="margin" anchory="page"/>
              </v:shape>
            </w:pict>
          </mc:Fallback>
        </mc:AlternateContent>
      </w:r>
      <w:r w:rsidRPr="00D95386">
        <w:t>What data do you have to support the evaluation of your service’s impact on care and quality? E.g. through patient involvement, care planning, patient experience surveys.</w:t>
      </w:r>
    </w:p>
    <w:p w14:paraId="71D17353" w14:textId="527E1564" w:rsidR="00D95386" w:rsidRPr="00A70CD3" w:rsidRDefault="00D95386" w:rsidP="00D95386">
      <w:pPr>
        <w:pStyle w:val="ListBullet"/>
        <w:numPr>
          <w:ilvl w:val="0"/>
          <w:numId w:val="0"/>
        </w:numPr>
        <w:ind w:left="624" w:hanging="284"/>
      </w:pPr>
    </w:p>
    <w:p w14:paraId="6CC2C77F" w14:textId="15976966" w:rsidR="009D3C5A" w:rsidRPr="00D95386" w:rsidRDefault="00543925" w:rsidP="00D95386">
      <w:pPr>
        <w:pStyle w:val="ListBullet"/>
        <w:numPr>
          <w:ilvl w:val="0"/>
          <w:numId w:val="0"/>
        </w:numPr>
        <w:ind w:left="284"/>
        <w:rPr>
          <w:b/>
        </w:rPr>
      </w:pPr>
      <w:r w:rsidRPr="00D95386">
        <w:rPr>
          <w:b/>
        </w:rPr>
        <w:t>Please answer each of the following questions</w:t>
      </w:r>
      <w:r w:rsidR="0067629F" w:rsidRPr="00D95386">
        <w:rPr>
          <w:b/>
        </w:rPr>
        <w:t>, as applicable</w:t>
      </w:r>
      <w:r w:rsidRPr="00D95386">
        <w:rPr>
          <w:b/>
        </w:rPr>
        <w:t>:</w:t>
      </w:r>
    </w:p>
    <w:p w14:paraId="7043590D" w14:textId="0CDCB2D7" w:rsidR="009D3C5A" w:rsidRDefault="00F07B40">
      <w:pPr>
        <w:pStyle w:val="ListBullet"/>
      </w:pPr>
      <w:r w:rsidRPr="00A70CD3">
        <w:t>If you don’t have adequate data to support an evaluation on care and quality or health and wellbeing currently, will you be able to allocate staff time to assist in contacting service users for data collection?</w:t>
      </w:r>
    </w:p>
    <w:p w14:paraId="12D41776" w14:textId="47C3E4E2" w:rsidR="00B55218" w:rsidRDefault="009D3C5A">
      <w:pPr>
        <w:pStyle w:val="ListBullet"/>
      </w:pPr>
      <w:r>
        <w:t>I</w:t>
      </w:r>
      <w:r w:rsidR="00B55218" w:rsidRPr="00A70CD3">
        <w:t xml:space="preserve">f </w:t>
      </w:r>
      <w:r>
        <w:t xml:space="preserve">yes, how </w:t>
      </w:r>
      <w:r w:rsidR="00B55218" w:rsidRPr="00A70CD3">
        <w:t>will you go about collecting this data at the beginning of the evaluation period? Please identify staff capacity allocation to support this effort.</w:t>
      </w:r>
    </w:p>
    <w:p w14:paraId="20B9891F" w14:textId="76EB9BB0" w:rsidR="009D3C5A" w:rsidRDefault="00D95386" w:rsidP="009D3C5A">
      <w:pPr>
        <w:pStyle w:val="ListBullet"/>
      </w:pPr>
      <w:r w:rsidRPr="00E12423">
        <w:rPr>
          <w:noProof/>
          <w:szCs w:val="24"/>
        </w:rPr>
        <mc:AlternateContent>
          <mc:Choice Requires="wps">
            <w:drawing>
              <wp:anchor distT="45720" distB="45720" distL="114300" distR="114300" simplePos="0" relativeHeight="251707392" behindDoc="0" locked="0" layoutInCell="1" allowOverlap="1" wp14:anchorId="78DBDF4D" wp14:editId="3D244D7B">
                <wp:simplePos x="0" y="0"/>
                <wp:positionH relativeFrom="margin">
                  <wp:posOffset>245745</wp:posOffset>
                </wp:positionH>
                <wp:positionV relativeFrom="page">
                  <wp:posOffset>4480032</wp:posOffset>
                </wp:positionV>
                <wp:extent cx="5689600" cy="3240405"/>
                <wp:effectExtent l="0" t="0" r="25400" b="171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3240405"/>
                        </a:xfrm>
                        <a:prstGeom prst="rect">
                          <a:avLst/>
                        </a:prstGeom>
                        <a:solidFill>
                          <a:srgbClr val="FFFFFF"/>
                        </a:solidFill>
                        <a:ln w="9525">
                          <a:solidFill>
                            <a:srgbClr val="000000"/>
                          </a:solidFill>
                          <a:miter lim="800000"/>
                          <a:headEnd/>
                          <a:tailEnd/>
                        </a:ln>
                      </wps:spPr>
                      <wps:txbx>
                        <w:txbxContent>
                          <w:p w14:paraId="53BD4105" w14:textId="77777777" w:rsidR="00D95386" w:rsidRDefault="00D95386" w:rsidP="00D95386">
                            <w:pPr>
                              <w:pStyle w:val="Bodycopy"/>
                            </w:pPr>
                          </w:p>
                          <w:p w14:paraId="1E74481E" w14:textId="77777777" w:rsidR="00D95386" w:rsidRDefault="00D95386" w:rsidP="00D95386">
                            <w:pPr>
                              <w:pStyle w:val="Bodycop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BDF4D" id="Text Box 2" o:spid="_x0000_s1032" type="#_x0000_t202" style="position:absolute;left:0;text-align:left;margin-left:19.35pt;margin-top:352.75pt;width:448pt;height:255.1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lI6JgIAAEw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">
                <v:textbox>
                  <w:txbxContent>
                    <w:p w14:paraId="53BD4105" w14:textId="77777777" w:rsidR="00D95386" w:rsidRDefault="00D95386" w:rsidP="00D95386">
                      <w:pPr>
                        <w:pStyle w:val="Bodycopy"/>
                      </w:pPr>
                    </w:p>
                    <w:p w14:paraId="1E74481E" w14:textId="77777777" w:rsidR="00D95386" w:rsidRDefault="00D95386" w:rsidP="00D95386">
                      <w:pPr>
                        <w:pStyle w:val="Bodycopy"/>
                      </w:pPr>
                    </w:p>
                  </w:txbxContent>
                </v:textbox>
                <w10:wrap type="square" anchorx="margin" anchory="page"/>
              </v:shape>
            </w:pict>
          </mc:Fallback>
        </mc:AlternateContent>
      </w:r>
      <w:r w:rsidR="009D3C5A" w:rsidRPr="00A70CD3">
        <w:t>If you can’t allocate staff capacity to accessing patient level efficiency data and providing this anonymised to the evaluation team, please identify how you would facilitate the evaluation team to access this data</w:t>
      </w:r>
      <w:r w:rsidR="009D3C5A">
        <w:t xml:space="preserve"> on a patient level themselves.</w:t>
      </w:r>
    </w:p>
    <w:p w14:paraId="2E1D307B" w14:textId="3FBAA8D4" w:rsidR="00807E36" w:rsidRDefault="00807E36" w:rsidP="00807E36">
      <w:pPr>
        <w:pStyle w:val="ListBullet"/>
        <w:numPr>
          <w:ilvl w:val="0"/>
          <w:numId w:val="0"/>
        </w:numPr>
      </w:pPr>
    </w:p>
    <w:p w14:paraId="0DE6DA6B" w14:textId="7F549F0C" w:rsidR="00E12423" w:rsidRPr="009D3C5A" w:rsidRDefault="009D5ADF" w:rsidP="009D5ADF">
      <w:pPr>
        <w:pStyle w:val="Bodycopy"/>
        <w:rPr>
          <w:rFonts w:eastAsia="Times New Roman"/>
        </w:rPr>
      </w:pPr>
      <w:r w:rsidRPr="00E12423">
        <w:rPr>
          <w:noProof/>
        </w:rPr>
        <w:lastRenderedPageBreak/>
        <mc:AlternateContent>
          <mc:Choice Requires="wps">
            <w:drawing>
              <wp:anchor distT="45720" distB="45720" distL="114300" distR="114300" simplePos="0" relativeHeight="251679744" behindDoc="0" locked="0" layoutInCell="1" allowOverlap="1" wp14:anchorId="662F1704" wp14:editId="6F9CDF69">
                <wp:simplePos x="0" y="0"/>
                <wp:positionH relativeFrom="margin">
                  <wp:posOffset>208762</wp:posOffset>
                </wp:positionH>
                <wp:positionV relativeFrom="page">
                  <wp:posOffset>2021253</wp:posOffset>
                </wp:positionV>
                <wp:extent cx="5689600" cy="1885950"/>
                <wp:effectExtent l="0" t="0" r="25400" b="190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885950"/>
                        </a:xfrm>
                        <a:prstGeom prst="rect">
                          <a:avLst/>
                        </a:prstGeom>
                        <a:solidFill>
                          <a:srgbClr val="FFFFFF"/>
                        </a:solidFill>
                        <a:ln w="9525">
                          <a:solidFill>
                            <a:srgbClr val="000000"/>
                          </a:solidFill>
                          <a:miter lim="800000"/>
                          <a:headEnd/>
                          <a:tailEnd/>
                        </a:ln>
                      </wps:spPr>
                      <wps:txbx>
                        <w:txbxContent>
                          <w:p w14:paraId="52853841" w14:textId="77777777" w:rsidR="00F07B40" w:rsidRDefault="00F07B40" w:rsidP="00F07B40">
                            <w:pPr>
                              <w:pStyle w:val="Bodycopy"/>
                            </w:pPr>
                          </w:p>
                          <w:p w14:paraId="5BCBF226" w14:textId="59773B70" w:rsidR="00F07B40" w:rsidRDefault="00F07B40" w:rsidP="00F07B40">
                            <w:pPr>
                              <w:pStyle w:val="Bodycop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F1704" id="Text Box 11" o:spid="_x0000_s1033" type="#_x0000_t202" style="position:absolute;left:0;text-align:left;margin-left:16.45pt;margin-top:159.15pt;width:448pt;height:148.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">
                <v:textbox>
                  <w:txbxContent>
                    <w:p w14:paraId="52853841" w14:textId="77777777" w:rsidR="00F07B40" w:rsidRDefault="00F07B40" w:rsidP="00F07B40">
                      <w:pPr>
                        <w:pStyle w:val="Bodycopy"/>
                      </w:pPr>
                    </w:p>
                    <w:p w14:paraId="5BCBF226" w14:textId="59773B70" w:rsidR="00F07B40" w:rsidRDefault="00F07B40" w:rsidP="00F07B40">
                      <w:pPr>
                        <w:pStyle w:val="Bodycopy"/>
                      </w:pPr>
                    </w:p>
                  </w:txbxContent>
                </v:textbox>
                <w10:wrap type="square" anchorx="margin" anchory="page"/>
              </v:shape>
            </w:pict>
          </mc:Fallback>
        </mc:AlternateContent>
      </w:r>
      <w:r w:rsidR="00E12423" w:rsidRPr="00E12423">
        <w:rPr>
          <w:rFonts w:eastAsia="Times New Roman"/>
        </w:rPr>
        <w:t>Do you have any external data/information to support the evaluation, such as details of any other services you’re aware of for people with MS which have similar objectives and could therefore be used as a comparator (e.g. to assess cost-effectiveness)</w:t>
      </w:r>
      <w:r w:rsidR="00543925">
        <w:rPr>
          <w:rFonts w:eastAsia="Times New Roman"/>
        </w:rPr>
        <w:t>?</w:t>
      </w:r>
    </w:p>
    <w:p w14:paraId="34BD4BF0" w14:textId="18D35AF1" w:rsidR="00D95386" w:rsidRDefault="00D95386" w:rsidP="00497FC9">
      <w:pPr>
        <w:pStyle w:val="Bodycopy"/>
        <w:ind w:left="284"/>
      </w:pPr>
    </w:p>
    <w:p w14:paraId="4A15C811" w14:textId="4EBE3E6F" w:rsidR="0063085B" w:rsidRDefault="00D95386" w:rsidP="00497FC9">
      <w:pPr>
        <w:pStyle w:val="Bodycopy"/>
        <w:ind w:left="284"/>
      </w:pPr>
      <w:r w:rsidRPr="00A70CD3">
        <w:rPr>
          <w:rFonts w:asciiTheme="majorHAnsi" w:hAnsiTheme="majorHAnsi"/>
          <w:noProof/>
        </w:rPr>
        <mc:AlternateContent>
          <mc:Choice Requires="wps">
            <w:drawing>
              <wp:anchor distT="45720" distB="45720" distL="114300" distR="114300" simplePos="0" relativeHeight="251698176" behindDoc="0" locked="0" layoutInCell="1" allowOverlap="1" wp14:anchorId="410E683A" wp14:editId="78256FF9">
                <wp:simplePos x="0" y="0"/>
                <wp:positionH relativeFrom="margin">
                  <wp:posOffset>201295</wp:posOffset>
                </wp:positionH>
                <wp:positionV relativeFrom="page">
                  <wp:posOffset>4844101</wp:posOffset>
                </wp:positionV>
                <wp:extent cx="5734050" cy="1828800"/>
                <wp:effectExtent l="0" t="0" r="19050" b="190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828800"/>
                        </a:xfrm>
                        <a:prstGeom prst="rect">
                          <a:avLst/>
                        </a:prstGeom>
                        <a:solidFill>
                          <a:srgbClr val="FFFFFF"/>
                        </a:solidFill>
                        <a:ln w="9525">
                          <a:solidFill>
                            <a:srgbClr val="000000"/>
                          </a:solidFill>
                          <a:miter lim="800000"/>
                          <a:headEnd/>
                          <a:tailEnd/>
                        </a:ln>
                      </wps:spPr>
                      <wps:txbx>
                        <w:txbxContent>
                          <w:p w14:paraId="6C55F9BC" w14:textId="77777777" w:rsidR="00E12423" w:rsidRDefault="00E12423" w:rsidP="00E12423">
                            <w:pPr>
                              <w:pStyle w:val="Bodycopy"/>
                            </w:pPr>
                          </w:p>
                          <w:p w14:paraId="395A8A59" w14:textId="77777777" w:rsidR="00E12423" w:rsidRDefault="00E12423" w:rsidP="00E12423">
                            <w:pPr>
                              <w:pStyle w:val="Bodycop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E683A" id="Text Box 17" o:spid="_x0000_s1034" type="#_x0000_t202" style="position:absolute;left:0;text-align:left;margin-left:15.85pt;margin-top:381.45pt;width:451.5pt;height:2in;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">
                <v:textbox>
                  <w:txbxContent>
                    <w:p w14:paraId="6C55F9BC" w14:textId="77777777" w:rsidR="00E12423" w:rsidRDefault="00E12423" w:rsidP="00E12423">
                      <w:pPr>
                        <w:pStyle w:val="Bodycopy"/>
                      </w:pPr>
                    </w:p>
                    <w:p w14:paraId="395A8A59" w14:textId="77777777" w:rsidR="00E12423" w:rsidRDefault="00E12423" w:rsidP="00E12423">
                      <w:pPr>
                        <w:pStyle w:val="Bodycopy"/>
                      </w:pPr>
                    </w:p>
                  </w:txbxContent>
                </v:textbox>
                <w10:wrap type="square" anchorx="margin" anchory="page"/>
              </v:shape>
            </w:pict>
          </mc:Fallback>
        </mc:AlternateContent>
      </w:r>
      <w:r w:rsidR="00E12423">
        <w:t>P</w:t>
      </w:r>
      <w:r w:rsidR="00F07B40">
        <w:t xml:space="preserve">lease also give an indication of timeframes. </w:t>
      </w:r>
      <w:proofErr w:type="gramStart"/>
      <w:r w:rsidR="00F07B40">
        <w:t>i.e</w:t>
      </w:r>
      <w:proofErr w:type="gramEnd"/>
      <w:r w:rsidR="00F07B40">
        <w:t xml:space="preserve">. </w:t>
      </w:r>
      <w:r w:rsidR="008F5485">
        <w:t>when would it be possible for the evaluators to start?</w:t>
      </w:r>
    </w:p>
    <w:p w14:paraId="5C10CF0B" w14:textId="77777777" w:rsidR="00D95386" w:rsidRDefault="00D95386" w:rsidP="00D95386">
      <w:pPr>
        <w:pStyle w:val="Bodycopy"/>
      </w:pPr>
    </w:p>
    <w:p w14:paraId="35770EC1" w14:textId="1CFB5DCD" w:rsidR="00F07B40" w:rsidRDefault="00920C1E" w:rsidP="00807E36">
      <w:pPr>
        <w:pStyle w:val="HeadingB"/>
        <w:ind w:left="284"/>
      </w:pPr>
      <w:r>
        <w:t>Section 6</w:t>
      </w:r>
      <w:r w:rsidR="00F07B40">
        <w:t xml:space="preserve">: Can </w:t>
      </w:r>
      <w:r w:rsidR="008F5485">
        <w:t xml:space="preserve">your service </w:t>
      </w:r>
      <w:r w:rsidR="00F07B40">
        <w:t xml:space="preserve">be used elsewhere? </w:t>
      </w:r>
    </w:p>
    <w:p w14:paraId="6DF12317" w14:textId="6724798A" w:rsidR="00F07B40" w:rsidRPr="00A70CD3" w:rsidRDefault="00F07B40" w:rsidP="00F07B40">
      <w:pPr>
        <w:pStyle w:val="Bodycopy"/>
      </w:pPr>
      <w:r w:rsidRPr="00A70CD3">
        <w:t>Applications will be assessed on the potential for translation elsewhere in the UK.</w:t>
      </w:r>
      <w:r w:rsidR="00807E36">
        <w:t xml:space="preserve"> In the box below, please answer all of the following questions:</w:t>
      </w:r>
    </w:p>
    <w:p w14:paraId="56D16918" w14:textId="012AD6DA" w:rsidR="00F07B40" w:rsidRPr="00A70CD3" w:rsidRDefault="00F07B40" w:rsidP="00F07B40">
      <w:pPr>
        <w:pStyle w:val="ListBullet"/>
      </w:pPr>
      <w:r w:rsidRPr="00A70CD3">
        <w:t>What needs to be in place for this model to work?</w:t>
      </w:r>
    </w:p>
    <w:p w14:paraId="4D38C749" w14:textId="527C831A" w:rsidR="0063085B" w:rsidRDefault="009D3C5A" w:rsidP="00E12423">
      <w:pPr>
        <w:pStyle w:val="ListBullet"/>
        <w:numPr>
          <w:ilvl w:val="0"/>
          <w:numId w:val="19"/>
        </w:numPr>
      </w:pPr>
      <w:r w:rsidRPr="00A70CD3">
        <w:rPr>
          <w:rFonts w:asciiTheme="majorHAnsi" w:hAnsiTheme="majorHAnsi"/>
          <w:noProof/>
        </w:rPr>
        <w:lastRenderedPageBreak/>
        <mc:AlternateContent>
          <mc:Choice Requires="wps">
            <w:drawing>
              <wp:anchor distT="45720" distB="45720" distL="114300" distR="114300" simplePos="0" relativeHeight="251681792" behindDoc="0" locked="0" layoutInCell="1" allowOverlap="1" wp14:anchorId="076026A5" wp14:editId="7ECC6D76">
                <wp:simplePos x="0" y="0"/>
                <wp:positionH relativeFrom="margin">
                  <wp:posOffset>245962</wp:posOffset>
                </wp:positionH>
                <wp:positionV relativeFrom="page">
                  <wp:posOffset>1533646</wp:posOffset>
                </wp:positionV>
                <wp:extent cx="5689600" cy="3092450"/>
                <wp:effectExtent l="0" t="0" r="25400" b="1270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3092450"/>
                        </a:xfrm>
                        <a:prstGeom prst="rect">
                          <a:avLst/>
                        </a:prstGeom>
                        <a:solidFill>
                          <a:srgbClr val="FFFFFF"/>
                        </a:solidFill>
                        <a:ln w="9525">
                          <a:solidFill>
                            <a:srgbClr val="000000"/>
                          </a:solidFill>
                          <a:miter lim="800000"/>
                          <a:headEnd/>
                          <a:tailEnd/>
                        </a:ln>
                      </wps:spPr>
                      <wps:txbx>
                        <w:txbxContent>
                          <w:p w14:paraId="1C5A84AD" w14:textId="77777777" w:rsidR="00F07B40" w:rsidRDefault="00F07B40" w:rsidP="00F07B40">
                            <w:pPr>
                              <w:pStyle w:val="Bodycopy"/>
                            </w:pPr>
                          </w:p>
                          <w:p w14:paraId="57A0A51B" w14:textId="2687696C" w:rsidR="00F07B40" w:rsidRDefault="00F07B40" w:rsidP="00F07B40">
                            <w:pPr>
                              <w:pStyle w:val="Bodycop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026A5" id="Text Box 12" o:spid="_x0000_s1035" type="#_x0000_t202" style="position:absolute;left:0;text-align:left;margin-left:19.35pt;margin-top:120.75pt;width:448pt;height:243.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icJwIAAE4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">
                <v:textbox>
                  <w:txbxContent>
                    <w:p w14:paraId="1C5A84AD" w14:textId="77777777" w:rsidR="00F07B40" w:rsidRDefault="00F07B40" w:rsidP="00F07B40">
                      <w:pPr>
                        <w:pStyle w:val="Bodycopy"/>
                      </w:pPr>
                    </w:p>
                    <w:p w14:paraId="57A0A51B" w14:textId="2687696C" w:rsidR="00F07B40" w:rsidRDefault="00F07B40" w:rsidP="00F07B40">
                      <w:pPr>
                        <w:pStyle w:val="Bodycopy"/>
                      </w:pPr>
                    </w:p>
                  </w:txbxContent>
                </v:textbox>
                <w10:wrap type="square" anchorx="margin" anchory="page"/>
              </v:shape>
            </w:pict>
          </mc:Fallback>
        </mc:AlternateContent>
      </w:r>
      <w:r w:rsidR="00F07B40" w:rsidRPr="00A70CD3">
        <w:t xml:space="preserve">Do you have any information to indicate the potential for the intervention to be translated elsewhere? </w:t>
      </w:r>
      <w:bookmarkEnd w:id="1"/>
    </w:p>
    <w:p w14:paraId="28574D41" w14:textId="3D7D72B9" w:rsidR="009B0971" w:rsidRDefault="009B0971" w:rsidP="009B0971">
      <w:pPr>
        <w:pStyle w:val="Bodycopy"/>
      </w:pPr>
    </w:p>
    <w:p w14:paraId="7DA83FDC" w14:textId="1785D00B" w:rsidR="009B0971" w:rsidRDefault="009B0971" w:rsidP="009B0971">
      <w:pPr>
        <w:pStyle w:val="HeadingB"/>
      </w:pPr>
      <w:r>
        <w:t>Section 7: General</w:t>
      </w:r>
    </w:p>
    <w:p w14:paraId="5B8CB893" w14:textId="08691D92" w:rsidR="009B0971" w:rsidRDefault="009B0971" w:rsidP="009B0971">
      <w:pPr>
        <w:pStyle w:val="Bodycopy"/>
      </w:pPr>
      <w:r w:rsidRPr="00A70CD3">
        <w:rPr>
          <w:rFonts w:asciiTheme="majorHAnsi" w:hAnsiTheme="majorHAnsi"/>
          <w:noProof/>
        </w:rPr>
        <mc:AlternateContent>
          <mc:Choice Requires="wps">
            <w:drawing>
              <wp:anchor distT="45720" distB="45720" distL="114300" distR="114300" simplePos="0" relativeHeight="251701248" behindDoc="0" locked="0" layoutInCell="1" allowOverlap="1" wp14:anchorId="5872479D" wp14:editId="43D086C8">
                <wp:simplePos x="0" y="0"/>
                <wp:positionH relativeFrom="margin">
                  <wp:posOffset>217025</wp:posOffset>
                </wp:positionH>
                <wp:positionV relativeFrom="page">
                  <wp:posOffset>6175094</wp:posOffset>
                </wp:positionV>
                <wp:extent cx="5689600" cy="1746885"/>
                <wp:effectExtent l="0" t="0" r="25400" b="24765"/>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1746885"/>
                        </a:xfrm>
                        <a:prstGeom prst="rect">
                          <a:avLst/>
                        </a:prstGeom>
                        <a:solidFill>
                          <a:srgbClr val="FFFFFF"/>
                        </a:solidFill>
                        <a:ln w="9525">
                          <a:solidFill>
                            <a:srgbClr val="000000"/>
                          </a:solidFill>
                          <a:miter lim="800000"/>
                          <a:headEnd/>
                          <a:tailEnd/>
                        </a:ln>
                      </wps:spPr>
                      <wps:txbx>
                        <w:txbxContent>
                          <w:p w14:paraId="6A733E91" w14:textId="77777777" w:rsidR="009B0971" w:rsidRDefault="009B0971" w:rsidP="009B0971">
                            <w:pPr>
                              <w:pStyle w:val="Bodycopy"/>
                            </w:pPr>
                          </w:p>
                          <w:p w14:paraId="6234248E" w14:textId="77777777" w:rsidR="009B0971" w:rsidRDefault="009B0971" w:rsidP="009B0971">
                            <w:pPr>
                              <w:pStyle w:val="Bodycopy"/>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2479D" id="Text Box 19" o:spid="_x0000_s1036" type="#_x0000_t202" style="position:absolute;left:0;text-align:left;margin-left:17.1pt;margin-top:486.25pt;width:448pt;height:137.5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">
                <v:textbox>
                  <w:txbxContent>
                    <w:p w14:paraId="6A733E91" w14:textId="77777777" w:rsidR="009B0971" w:rsidRDefault="009B0971" w:rsidP="009B0971">
                      <w:pPr>
                        <w:pStyle w:val="Bodycopy"/>
                      </w:pPr>
                    </w:p>
                    <w:p w14:paraId="6234248E" w14:textId="77777777" w:rsidR="009B0971" w:rsidRDefault="009B0971" w:rsidP="009B0971">
                      <w:pPr>
                        <w:pStyle w:val="Bodycopy"/>
                      </w:pPr>
                    </w:p>
                  </w:txbxContent>
                </v:textbox>
                <w10:wrap type="square" anchorx="margin" anchory="page"/>
              </v:shape>
            </w:pict>
          </mc:Fallback>
        </mc:AlternateContent>
      </w:r>
      <w:r w:rsidRPr="00A70CD3">
        <w:t xml:space="preserve">Is there anything else you would like to tell us about your service? </w:t>
      </w:r>
    </w:p>
    <w:p w14:paraId="2162A15E" w14:textId="77777777" w:rsidR="004A59BA" w:rsidRDefault="004A59BA" w:rsidP="00920C1E">
      <w:pPr>
        <w:pStyle w:val="Bodycopy"/>
        <w:ind w:left="0"/>
      </w:pPr>
    </w:p>
    <w:p w14:paraId="6D4F03D7" w14:textId="77777777" w:rsidR="00920C1E" w:rsidRDefault="00920C1E" w:rsidP="00920C1E">
      <w:pPr>
        <w:pStyle w:val="Bodycopy"/>
        <w:ind w:left="0"/>
      </w:pPr>
    </w:p>
    <w:p w14:paraId="3F18A0A4" w14:textId="0D12953F" w:rsidR="00F07B40" w:rsidRPr="00E17335" w:rsidRDefault="00F07B40" w:rsidP="00E17335">
      <w:pPr>
        <w:pStyle w:val="Bodycopy"/>
      </w:pPr>
      <w:r w:rsidRPr="00E17335">
        <w:t xml:space="preserve">Are you able to commit to promoting </w:t>
      </w:r>
      <w:r w:rsidR="007B7ECA">
        <w:t xml:space="preserve">the </w:t>
      </w:r>
      <w:r w:rsidRPr="00E17335">
        <w:t>spread of your model should the evaluation prove successful? For example presenting to other profe</w:t>
      </w:r>
      <w:r w:rsidR="007B7ECA">
        <w:t>ssionals at a summit or webinar,</w:t>
      </w:r>
      <w:r w:rsidRPr="00E17335">
        <w:t xml:space="preserve"> writing a blog</w:t>
      </w:r>
      <w:r w:rsidR="007B7ECA">
        <w:t>,</w:t>
      </w:r>
      <w:r w:rsidRPr="00E17335">
        <w:t xml:space="preserve"> etc.</w:t>
      </w:r>
    </w:p>
    <w:p w14:paraId="2ED79609" w14:textId="77777777" w:rsidR="00F07B40" w:rsidRPr="00E17335" w:rsidRDefault="00712BDA" w:rsidP="00E17335">
      <w:pPr>
        <w:pStyle w:val="Bodycopy"/>
      </w:pPr>
      <w:sdt>
        <w:sdtPr>
          <w:id w:val="124124002"/>
          <w14:checkbox>
            <w14:checked w14:val="0"/>
            <w14:checkedState w14:val="2612" w14:font="MS Gothic"/>
            <w14:uncheckedState w14:val="2610" w14:font="MS Gothic"/>
          </w14:checkbox>
        </w:sdtPr>
        <w:sdtEndPr/>
        <w:sdtContent>
          <w:r w:rsidR="00F07B40" w:rsidRPr="00E17335">
            <w:rPr>
              <w:rFonts w:ascii="Segoe UI Symbol" w:hAnsi="Segoe UI Symbol" w:cs="Segoe UI Symbol"/>
            </w:rPr>
            <w:t>☐</w:t>
          </w:r>
        </w:sdtContent>
      </w:sdt>
      <w:r w:rsidR="00F07B40" w:rsidRPr="00E17335">
        <w:t xml:space="preserve"> Yes </w:t>
      </w:r>
    </w:p>
    <w:p w14:paraId="1FA3A4AC" w14:textId="1970904E" w:rsidR="00F07B40" w:rsidRPr="00E17335" w:rsidRDefault="00712BDA" w:rsidP="00E17335">
      <w:pPr>
        <w:pStyle w:val="Bodycopy"/>
      </w:pPr>
      <w:sdt>
        <w:sdtPr>
          <w:id w:val="1321086298"/>
          <w14:checkbox>
            <w14:checked w14:val="0"/>
            <w14:checkedState w14:val="2612" w14:font="MS Gothic"/>
            <w14:uncheckedState w14:val="2610" w14:font="MS Gothic"/>
          </w14:checkbox>
        </w:sdtPr>
        <w:sdtEndPr/>
        <w:sdtContent>
          <w:r w:rsidR="00F07B40" w:rsidRPr="00E17335">
            <w:rPr>
              <w:rFonts w:ascii="Segoe UI Symbol" w:hAnsi="Segoe UI Symbol" w:cs="Segoe UI Symbol"/>
            </w:rPr>
            <w:t>☐</w:t>
          </w:r>
        </w:sdtContent>
      </w:sdt>
      <w:r w:rsidR="00F07B40" w:rsidRPr="00E17335">
        <w:t xml:space="preserve"> No</w:t>
      </w:r>
    </w:p>
    <w:p w14:paraId="1F40DEF3" w14:textId="77777777" w:rsidR="00E17335" w:rsidRDefault="00E17335" w:rsidP="007B7ECA">
      <w:pPr>
        <w:pStyle w:val="Bodycopy"/>
        <w:ind w:left="0"/>
        <w:rPr>
          <w:rStyle w:val="normaltextrun"/>
        </w:rPr>
      </w:pPr>
    </w:p>
    <w:p w14:paraId="63F1264F" w14:textId="153B4E8B" w:rsidR="00F07B40" w:rsidRPr="00E17335" w:rsidRDefault="00F07B40" w:rsidP="00E17335">
      <w:pPr>
        <w:pStyle w:val="Bodycopy"/>
        <w:rPr>
          <w:rStyle w:val="eop"/>
        </w:rPr>
      </w:pPr>
      <w:r w:rsidRPr="00E17335">
        <w:rPr>
          <w:rStyle w:val="normaltextrun"/>
        </w:rPr>
        <w:t>Are you happy to be contacted to give feedback on the programme and application process?</w:t>
      </w:r>
      <w:r w:rsidRPr="00E17335">
        <w:rPr>
          <w:rStyle w:val="eop"/>
          <w:rFonts w:ascii="Cambria" w:hAnsi="Cambria" w:cs="Cambria"/>
        </w:rPr>
        <w:t> </w:t>
      </w:r>
    </w:p>
    <w:p w14:paraId="35579E02" w14:textId="77777777" w:rsidR="00F07B40" w:rsidRPr="00E17335" w:rsidRDefault="00712BDA" w:rsidP="00E17335">
      <w:pPr>
        <w:pStyle w:val="Bodycopy"/>
      </w:pPr>
      <w:sdt>
        <w:sdtPr>
          <w:id w:val="-1372373873"/>
          <w14:checkbox>
            <w14:checked w14:val="0"/>
            <w14:checkedState w14:val="2612" w14:font="MS Gothic"/>
            <w14:uncheckedState w14:val="2610" w14:font="MS Gothic"/>
          </w14:checkbox>
        </w:sdtPr>
        <w:sdtEndPr/>
        <w:sdtContent>
          <w:r w:rsidR="00F07B40" w:rsidRPr="00E17335">
            <w:rPr>
              <w:rFonts w:ascii="Segoe UI Symbol" w:hAnsi="Segoe UI Symbol" w:cs="Segoe UI Symbol"/>
            </w:rPr>
            <w:t>☐</w:t>
          </w:r>
        </w:sdtContent>
      </w:sdt>
      <w:r w:rsidR="00F07B40" w:rsidRPr="00E17335">
        <w:t xml:space="preserve"> Yes </w:t>
      </w:r>
    </w:p>
    <w:p w14:paraId="7D558F7C" w14:textId="77777777" w:rsidR="00F07B40" w:rsidRPr="00E17335" w:rsidRDefault="00712BDA" w:rsidP="00E17335">
      <w:pPr>
        <w:pStyle w:val="Bodycopy"/>
      </w:pPr>
      <w:sdt>
        <w:sdtPr>
          <w:id w:val="2101752593"/>
          <w14:checkbox>
            <w14:checked w14:val="0"/>
            <w14:checkedState w14:val="2612" w14:font="MS Gothic"/>
            <w14:uncheckedState w14:val="2610" w14:font="MS Gothic"/>
          </w14:checkbox>
        </w:sdtPr>
        <w:sdtEndPr/>
        <w:sdtContent>
          <w:r w:rsidR="00F07B40" w:rsidRPr="00E17335">
            <w:rPr>
              <w:rFonts w:ascii="Segoe UI Symbol" w:hAnsi="Segoe UI Symbol" w:cs="Segoe UI Symbol"/>
            </w:rPr>
            <w:t>☐</w:t>
          </w:r>
        </w:sdtContent>
      </w:sdt>
      <w:r w:rsidR="00F07B40" w:rsidRPr="00E17335">
        <w:t xml:space="preserve"> No</w:t>
      </w:r>
    </w:p>
    <w:p w14:paraId="36B8EB72" w14:textId="77777777" w:rsidR="00E17335" w:rsidRDefault="00E17335" w:rsidP="00E17335">
      <w:pPr>
        <w:pStyle w:val="Bodycopy"/>
      </w:pPr>
    </w:p>
    <w:p w14:paraId="566E834E" w14:textId="18154908" w:rsidR="00F07B40" w:rsidRPr="00E17335" w:rsidRDefault="00F07B40" w:rsidP="00E17335">
      <w:pPr>
        <w:pStyle w:val="Bodycopy"/>
      </w:pPr>
      <w:r w:rsidRPr="00E17335">
        <w:t xml:space="preserve">Please tell us about how you heard about the </w:t>
      </w:r>
      <w:r w:rsidR="007B7ECA">
        <w:t>programme:</w:t>
      </w:r>
    </w:p>
    <w:p w14:paraId="68B01988" w14:textId="77777777" w:rsidR="00F07B40" w:rsidRPr="00E17335" w:rsidRDefault="00712BDA" w:rsidP="00E17335">
      <w:pPr>
        <w:pStyle w:val="Bodycopy"/>
      </w:pPr>
      <w:sdt>
        <w:sdtPr>
          <w:id w:val="146561658"/>
          <w14:checkbox>
            <w14:checked w14:val="0"/>
            <w14:checkedState w14:val="2612" w14:font="MS Gothic"/>
            <w14:uncheckedState w14:val="2610" w14:font="MS Gothic"/>
          </w14:checkbox>
        </w:sdtPr>
        <w:sdtEndPr/>
        <w:sdtContent>
          <w:r w:rsidR="00F07B40" w:rsidRPr="00E17335">
            <w:rPr>
              <w:rFonts w:ascii="Segoe UI Symbol" w:hAnsi="Segoe UI Symbol" w:cs="Segoe UI Symbol"/>
            </w:rPr>
            <w:t>☐</w:t>
          </w:r>
        </w:sdtContent>
      </w:sdt>
      <w:r w:rsidR="00F07B40" w:rsidRPr="00E17335">
        <w:t xml:space="preserve"> MS Society newsletter</w:t>
      </w:r>
    </w:p>
    <w:p w14:paraId="46D05A36" w14:textId="77777777" w:rsidR="00F07B40" w:rsidRPr="00E17335" w:rsidRDefault="00712BDA" w:rsidP="00E17335">
      <w:pPr>
        <w:pStyle w:val="Bodycopy"/>
      </w:pPr>
      <w:sdt>
        <w:sdtPr>
          <w:id w:val="1096902284"/>
          <w14:checkbox>
            <w14:checked w14:val="0"/>
            <w14:checkedState w14:val="2612" w14:font="MS Gothic"/>
            <w14:uncheckedState w14:val="2610" w14:font="MS Gothic"/>
          </w14:checkbox>
        </w:sdtPr>
        <w:sdtEndPr/>
        <w:sdtContent>
          <w:r w:rsidR="00F07B40" w:rsidRPr="00E17335">
            <w:rPr>
              <w:rFonts w:ascii="Segoe UI Symbol" w:hAnsi="Segoe UI Symbol" w:cs="Segoe UI Symbol"/>
            </w:rPr>
            <w:t>☐</w:t>
          </w:r>
        </w:sdtContent>
      </w:sdt>
      <w:r w:rsidR="00F07B40" w:rsidRPr="00E17335">
        <w:t xml:space="preserve"> MS Society staff</w:t>
      </w:r>
    </w:p>
    <w:p w14:paraId="4221A15C" w14:textId="77777777" w:rsidR="00F07B40" w:rsidRPr="00E17335" w:rsidRDefault="00712BDA" w:rsidP="00E17335">
      <w:pPr>
        <w:pStyle w:val="Bodycopy"/>
      </w:pPr>
      <w:sdt>
        <w:sdtPr>
          <w:id w:val="-587847849"/>
          <w14:checkbox>
            <w14:checked w14:val="0"/>
            <w14:checkedState w14:val="2612" w14:font="MS Gothic"/>
            <w14:uncheckedState w14:val="2610" w14:font="MS Gothic"/>
          </w14:checkbox>
        </w:sdtPr>
        <w:sdtEndPr/>
        <w:sdtContent>
          <w:r w:rsidR="00F07B40" w:rsidRPr="00E17335">
            <w:rPr>
              <w:rFonts w:ascii="Segoe UI Symbol" w:hAnsi="Segoe UI Symbol" w:cs="Segoe UI Symbol"/>
            </w:rPr>
            <w:t>☐</w:t>
          </w:r>
        </w:sdtContent>
      </w:sdt>
      <w:r w:rsidR="00F07B40" w:rsidRPr="00E17335">
        <w:t xml:space="preserve"> A patient or person affected by MS</w:t>
      </w:r>
    </w:p>
    <w:p w14:paraId="19149DA4" w14:textId="6221218B" w:rsidR="00491108" w:rsidRDefault="00712BDA" w:rsidP="00497FC9">
      <w:pPr>
        <w:pStyle w:val="Bodycopy"/>
        <w:rPr>
          <w:rFonts w:eastAsiaTheme="minorHAnsi"/>
          <w:color w:val="33A1AD" w:themeColor="text2" w:themeShade="BF"/>
          <w:sz w:val="40"/>
          <w:szCs w:val="28"/>
          <w:lang w:eastAsia="en-US"/>
        </w:rPr>
      </w:pPr>
      <w:sdt>
        <w:sdtPr>
          <w:id w:val="-1826658873"/>
          <w14:checkbox>
            <w14:checked w14:val="0"/>
            <w14:checkedState w14:val="2612" w14:font="MS Gothic"/>
            <w14:uncheckedState w14:val="2610" w14:font="MS Gothic"/>
          </w14:checkbox>
        </w:sdtPr>
        <w:sdtEndPr/>
        <w:sdtContent>
          <w:r w:rsidR="00F07B40" w:rsidRPr="00E17335">
            <w:rPr>
              <w:rFonts w:ascii="Segoe UI Symbol" w:hAnsi="Segoe UI Symbol" w:cs="Segoe UI Symbol"/>
            </w:rPr>
            <w:t>☐</w:t>
          </w:r>
        </w:sdtContent>
      </w:sdt>
      <w:r w:rsidR="00F07B40" w:rsidRPr="00E17335">
        <w:t xml:space="preserve"> Other (please specify):</w:t>
      </w:r>
      <w:r w:rsidR="00E12423">
        <w:t xml:space="preserve"> ______________</w:t>
      </w:r>
      <w:r w:rsidR="00491108">
        <w:br w:type="page"/>
      </w:r>
    </w:p>
    <w:p w14:paraId="419F0F35" w14:textId="2214F556" w:rsidR="00F07B40" w:rsidRDefault="00F07B40" w:rsidP="00E17335">
      <w:pPr>
        <w:pStyle w:val="HeadingB"/>
      </w:pPr>
      <w:r w:rsidRPr="00A70CD3">
        <w:lastRenderedPageBreak/>
        <w:t>Declaration</w:t>
      </w:r>
    </w:p>
    <w:p w14:paraId="0E1745E4" w14:textId="77777777" w:rsidR="00F07B40" w:rsidRPr="00E17335" w:rsidRDefault="00F07B40" w:rsidP="00E17335">
      <w:pPr>
        <w:pStyle w:val="Bodycopy"/>
      </w:pPr>
      <w:r w:rsidRPr="00E17335">
        <w:rPr>
          <w:rStyle w:val="normaltextrun"/>
        </w:rPr>
        <w:t>In order to process your application, the MS Society needs to collect and process your personal information.</w:t>
      </w:r>
      <w:r w:rsidRPr="00E17335">
        <w:rPr>
          <w:rStyle w:val="normaltextrun"/>
          <w:rFonts w:ascii="Cambria" w:hAnsi="Cambria" w:cs="Cambria"/>
        </w:rPr>
        <w:t> </w:t>
      </w:r>
      <w:r w:rsidRPr="00E17335">
        <w:rPr>
          <w:rStyle w:val="eop"/>
          <w:rFonts w:ascii="Cambria" w:hAnsi="Cambria" w:cs="Cambria"/>
        </w:rPr>
        <w:t> </w:t>
      </w:r>
    </w:p>
    <w:p w14:paraId="2DE0E2F1" w14:textId="77777777" w:rsidR="00F07B40" w:rsidRPr="00E17335" w:rsidRDefault="00F07B40" w:rsidP="00E17335">
      <w:pPr>
        <w:pStyle w:val="Bodycopy"/>
      </w:pPr>
      <w:r w:rsidRPr="00E17335">
        <w:rPr>
          <w:rStyle w:val="normaltextrun"/>
          <w:rFonts w:ascii="Cambria" w:hAnsi="Cambria" w:cs="Cambria"/>
        </w:rPr>
        <w:t> </w:t>
      </w:r>
      <w:r w:rsidRPr="00E17335">
        <w:rPr>
          <w:rStyle w:val="eop"/>
          <w:rFonts w:ascii="Cambria" w:hAnsi="Cambria" w:cs="Cambria"/>
        </w:rPr>
        <w:t> </w:t>
      </w:r>
    </w:p>
    <w:p w14:paraId="276F0A59" w14:textId="77777777" w:rsidR="00F07B40" w:rsidRPr="00E17335" w:rsidRDefault="00F07B40" w:rsidP="00E17335">
      <w:pPr>
        <w:pStyle w:val="Bodycopy"/>
        <w:rPr>
          <w:rStyle w:val="normaltextrun"/>
        </w:rPr>
      </w:pPr>
      <w:r w:rsidRPr="00E17335">
        <w:t>The MS Society is the Data Controller under the UK General Data Protection Regulation (UK GDPR) originating from regulation (EU)</w:t>
      </w:r>
      <w:r w:rsidRPr="00E17335" w:rsidDel="00BC5ED6">
        <w:t xml:space="preserve"> </w:t>
      </w:r>
      <w:r w:rsidRPr="00E17335">
        <w:t>2016/679. The MS Society respects the privacy of individuals who share their data and processes it in a manner that meets the requirements of UK GDPR</w:t>
      </w:r>
      <w:r w:rsidRPr="00E17335">
        <w:rPr>
          <w:rStyle w:val="normaltextrun"/>
        </w:rPr>
        <w:t>.</w:t>
      </w:r>
      <w:r w:rsidRPr="00E17335">
        <w:rPr>
          <w:rStyle w:val="normaltextrun"/>
          <w:rFonts w:ascii="Cambria" w:hAnsi="Cambria" w:cs="Cambria"/>
        </w:rPr>
        <w:t> </w:t>
      </w:r>
    </w:p>
    <w:p w14:paraId="69ECC728" w14:textId="77777777" w:rsidR="00F07B40" w:rsidRPr="00E17335" w:rsidRDefault="00F07B40" w:rsidP="00E17335">
      <w:pPr>
        <w:pStyle w:val="Bodycopy"/>
      </w:pPr>
      <w:r w:rsidRPr="00E17335">
        <w:rPr>
          <w:rStyle w:val="eop"/>
          <w:rFonts w:ascii="Cambria" w:hAnsi="Cambria" w:cs="Cambria"/>
        </w:rPr>
        <w:t> </w:t>
      </w:r>
    </w:p>
    <w:p w14:paraId="3BA126AB" w14:textId="77777777" w:rsidR="00F07B40" w:rsidRPr="00E17335" w:rsidRDefault="00F07B40" w:rsidP="00E17335">
      <w:pPr>
        <w:pStyle w:val="Bodycopy"/>
      </w:pPr>
      <w:r w:rsidRPr="00E17335">
        <w:rPr>
          <w:rStyle w:val="normaltextrun"/>
        </w:rPr>
        <w:t>We will collect and process your information to assess your application.</w:t>
      </w:r>
      <w:r w:rsidRPr="00E17335">
        <w:rPr>
          <w:rStyle w:val="normaltextrun"/>
          <w:rFonts w:ascii="Cambria" w:hAnsi="Cambria" w:cs="Cambria"/>
        </w:rPr>
        <w:t> </w:t>
      </w:r>
      <w:r w:rsidRPr="00E17335">
        <w:rPr>
          <w:rStyle w:val="normaltextrun"/>
        </w:rPr>
        <w:t>The information we collect will be</w:t>
      </w:r>
      <w:r w:rsidRPr="00E17335">
        <w:rPr>
          <w:rStyle w:val="normaltextrun"/>
          <w:rFonts w:ascii="Cambria" w:hAnsi="Cambria" w:cs="Cambria"/>
        </w:rPr>
        <w:t> </w:t>
      </w:r>
      <w:r w:rsidRPr="00E17335">
        <w:rPr>
          <w:rStyle w:val="normaltextrun"/>
        </w:rPr>
        <w:t>your</w:t>
      </w:r>
      <w:r w:rsidRPr="00E17335">
        <w:rPr>
          <w:rStyle w:val="normaltextrun"/>
          <w:rFonts w:ascii="Cambria" w:hAnsi="Cambria" w:cs="Cambria"/>
        </w:rPr>
        <w:t> </w:t>
      </w:r>
      <w:r w:rsidRPr="00E17335">
        <w:rPr>
          <w:rStyle w:val="normaltextrun"/>
        </w:rPr>
        <w:t>name, job title,</w:t>
      </w:r>
      <w:r w:rsidRPr="00E17335">
        <w:rPr>
          <w:rStyle w:val="normaltextrun"/>
          <w:rFonts w:ascii="Cambria" w:hAnsi="Cambria" w:cs="Cambria"/>
        </w:rPr>
        <w:t> </w:t>
      </w:r>
      <w:r w:rsidRPr="00E17335">
        <w:rPr>
          <w:rStyle w:val="normaltextrun"/>
        </w:rPr>
        <w:t>service and organisation</w:t>
      </w:r>
      <w:r w:rsidRPr="00E17335">
        <w:rPr>
          <w:rStyle w:val="normaltextrun"/>
          <w:rFonts w:ascii="Cambria" w:hAnsi="Cambria" w:cs="Cambria"/>
        </w:rPr>
        <w:t> </w:t>
      </w:r>
      <w:r w:rsidRPr="00E17335">
        <w:rPr>
          <w:rStyle w:val="normaltextrun"/>
        </w:rPr>
        <w:t>name and contact details such as email address.</w:t>
      </w:r>
      <w:r w:rsidRPr="00E17335">
        <w:rPr>
          <w:rStyle w:val="normaltextrun"/>
          <w:rFonts w:ascii="Cambria" w:hAnsi="Cambria" w:cs="Cambria"/>
        </w:rPr>
        <w:t> </w:t>
      </w:r>
      <w:r w:rsidRPr="00E17335">
        <w:rPr>
          <w:rStyle w:val="normaltextrun"/>
        </w:rPr>
        <w:t>Processing requires your application information and personal details to be shared across the MS Society and external assessors. We will ensure that all parties we share your data with keep your information secure and do not use it for any other purposes than those necessary to process your application and if you are successful, to complete the evaluation programme. We will retain this data for as long as is necessary for the relevant activity. We may keep some of your data indefinitely.</w:t>
      </w:r>
      <w:r w:rsidRPr="00E17335">
        <w:rPr>
          <w:rStyle w:val="normaltextrun"/>
          <w:rFonts w:ascii="Cambria" w:hAnsi="Cambria" w:cs="Cambria"/>
        </w:rPr>
        <w:t> </w:t>
      </w:r>
      <w:r w:rsidRPr="00E17335">
        <w:rPr>
          <w:rStyle w:val="eop"/>
          <w:rFonts w:ascii="Cambria" w:hAnsi="Cambria" w:cs="Cambria"/>
        </w:rPr>
        <w:t> </w:t>
      </w:r>
    </w:p>
    <w:p w14:paraId="30553F7F" w14:textId="77777777" w:rsidR="00F07B40" w:rsidRPr="00E17335" w:rsidRDefault="00F07B40" w:rsidP="00E17335">
      <w:pPr>
        <w:pStyle w:val="Bodycopy"/>
      </w:pPr>
    </w:p>
    <w:p w14:paraId="5171A8A7" w14:textId="77777777" w:rsidR="00F07B40" w:rsidRPr="00E17335" w:rsidRDefault="00F07B40" w:rsidP="00E17335">
      <w:pPr>
        <w:pStyle w:val="Bodycopy"/>
      </w:pPr>
      <w:r w:rsidRPr="00E17335">
        <w:t>To find out more about how</w:t>
      </w:r>
      <w:r w:rsidRPr="00E17335">
        <w:rPr>
          <w:rFonts w:ascii="Cambria" w:hAnsi="Cambria" w:cs="Cambria"/>
        </w:rPr>
        <w:t> </w:t>
      </w:r>
      <w:r w:rsidRPr="00E17335">
        <w:t>the MS Society use and manage your personal data and your rights, you can see our full privacy notice at</w:t>
      </w:r>
      <w:r w:rsidRPr="00E17335">
        <w:rPr>
          <w:rFonts w:ascii="Cambria" w:hAnsi="Cambria" w:cs="Cambria"/>
        </w:rPr>
        <w:t> </w:t>
      </w:r>
      <w:hyperlink r:id="rId15" w:tgtFrame="_blank" w:history="1">
        <w:r w:rsidRPr="00E17335">
          <w:t>www.mssociety.org.uk/privacy</w:t>
        </w:r>
      </w:hyperlink>
      <w:r w:rsidRPr="00E17335">
        <w:t xml:space="preserve">. You can also update your details or change the way we contact you by emailing </w:t>
      </w:r>
      <w:hyperlink r:id="rId16" w:history="1">
        <w:r w:rsidRPr="00E17335">
          <w:t>evidence@mssociety.org.uk</w:t>
        </w:r>
      </w:hyperlink>
      <w:r w:rsidRPr="00E17335">
        <w:t>. This notice is under constant review and will be updated and / or revised based on that review as appropriate.</w:t>
      </w:r>
    </w:p>
    <w:p w14:paraId="105FED61" w14:textId="77777777" w:rsidR="00F07B40" w:rsidRPr="00E17335" w:rsidRDefault="00F07B40" w:rsidP="00E17335">
      <w:pPr>
        <w:pStyle w:val="Bodycopy"/>
      </w:pPr>
    </w:p>
    <w:p w14:paraId="4B226C7E" w14:textId="77777777" w:rsidR="00F07B40" w:rsidRPr="00E17335" w:rsidRDefault="00F07B40" w:rsidP="00E17335">
      <w:pPr>
        <w:pStyle w:val="Bodycopy"/>
      </w:pPr>
      <w:r w:rsidRPr="00E17335">
        <w:rPr>
          <w:rStyle w:val="normaltextrun"/>
        </w:rPr>
        <w:t>By submitting your completed application, you give permission for details of this application to be shared on the MS Society website (following your approval of the copy) should you be successful in your application.</w:t>
      </w:r>
      <w:r w:rsidRPr="00E17335">
        <w:rPr>
          <w:rStyle w:val="normaltextrun"/>
          <w:rFonts w:ascii="Cambria" w:hAnsi="Cambria" w:cs="Cambria"/>
        </w:rPr>
        <w:t> </w:t>
      </w:r>
      <w:r w:rsidRPr="00E17335">
        <w:rPr>
          <w:rStyle w:val="eop"/>
          <w:rFonts w:ascii="Cambria" w:hAnsi="Cambria" w:cs="Cambria"/>
        </w:rPr>
        <w:t> </w:t>
      </w:r>
    </w:p>
    <w:p w14:paraId="02A8F7D7" w14:textId="77777777" w:rsidR="00F07B40" w:rsidRPr="00E17335" w:rsidRDefault="00F07B40" w:rsidP="00E17335">
      <w:pPr>
        <w:pStyle w:val="Bodycopy"/>
      </w:pPr>
      <w:r w:rsidRPr="00E17335">
        <w:rPr>
          <w:rStyle w:val="normaltextrun"/>
          <w:rFonts w:ascii="Cambria" w:hAnsi="Cambria" w:cs="Cambria"/>
        </w:rPr>
        <w:t> </w:t>
      </w:r>
      <w:r w:rsidRPr="00E17335">
        <w:rPr>
          <w:rStyle w:val="eop"/>
          <w:rFonts w:ascii="Cambria" w:hAnsi="Cambria" w:cs="Cambria"/>
        </w:rPr>
        <w:t> </w:t>
      </w:r>
    </w:p>
    <w:p w14:paraId="2738B352" w14:textId="652AEA86" w:rsidR="00F07B40" w:rsidRPr="00E17335" w:rsidRDefault="00F07B40" w:rsidP="00E17335">
      <w:pPr>
        <w:pStyle w:val="Bodycopy"/>
      </w:pPr>
      <w:r w:rsidRPr="00920C1E">
        <w:rPr>
          <w:rStyle w:val="normaltextrun"/>
        </w:rPr>
        <w:t>Please click</w:t>
      </w:r>
      <w:r w:rsidRPr="00920C1E">
        <w:rPr>
          <w:rStyle w:val="normaltextrun"/>
          <w:rFonts w:cs="Cambria"/>
        </w:rPr>
        <w:t> </w:t>
      </w:r>
      <w:hyperlink r:id="rId17" w:history="1">
        <w:r w:rsidR="00920C1E" w:rsidRPr="00920C1E">
          <w:rPr>
            <w:rStyle w:val="Hyperlink"/>
            <w:rFonts w:cs="Cambria"/>
            <w:b/>
            <w:color w:val="009CA6" w:themeColor="accent4"/>
            <w:u w:val="none"/>
          </w:rPr>
          <w:t>here</w:t>
        </w:r>
      </w:hyperlink>
      <w:r w:rsidR="00920C1E" w:rsidRPr="00E17335">
        <w:rPr>
          <w:rStyle w:val="normaltextrun"/>
        </w:rPr>
        <w:t xml:space="preserve"> </w:t>
      </w:r>
      <w:r w:rsidRPr="00E17335">
        <w:rPr>
          <w:rStyle w:val="normaltextrun"/>
        </w:rPr>
        <w:t>if you would like to subscribe to the MS S</w:t>
      </w:r>
      <w:r w:rsidR="00920C1E">
        <w:rPr>
          <w:rStyle w:val="normaltextrun"/>
        </w:rPr>
        <w:t>ociety Professionals newsletter.</w:t>
      </w:r>
    </w:p>
    <w:p w14:paraId="45441DD1" w14:textId="77777777" w:rsidR="00F07B40" w:rsidRPr="00E17335" w:rsidRDefault="00F07B40" w:rsidP="00E17335">
      <w:pPr>
        <w:pStyle w:val="Bodycopy"/>
      </w:pPr>
      <w:r w:rsidRPr="00E17335">
        <w:rPr>
          <w:rStyle w:val="eop"/>
          <w:rFonts w:ascii="Cambria" w:hAnsi="Cambria" w:cs="Cambria"/>
        </w:rPr>
        <w:t> </w:t>
      </w:r>
    </w:p>
    <w:p w14:paraId="6138C147" w14:textId="77777777" w:rsidR="00F07B40" w:rsidRPr="00E17335" w:rsidRDefault="00712BDA" w:rsidP="00E17335">
      <w:pPr>
        <w:pStyle w:val="Bodycopy"/>
      </w:pPr>
      <w:sdt>
        <w:sdtPr>
          <w:rPr>
            <w:rStyle w:val="normaltextrun"/>
          </w:rPr>
          <w:id w:val="873888904"/>
          <w14:checkbox>
            <w14:checked w14:val="0"/>
            <w14:checkedState w14:val="2612" w14:font="MS Gothic"/>
            <w14:uncheckedState w14:val="2610" w14:font="MS Gothic"/>
          </w14:checkbox>
        </w:sdtPr>
        <w:sdtEndPr>
          <w:rPr>
            <w:rStyle w:val="normaltextrun"/>
          </w:rPr>
        </w:sdtEndPr>
        <w:sdtContent>
          <w:r w:rsidR="00F07B40" w:rsidRPr="00E17335">
            <w:rPr>
              <w:rStyle w:val="normaltextrun"/>
              <w:rFonts w:ascii="Segoe UI Symbol" w:hAnsi="Segoe UI Symbol" w:cs="Segoe UI Symbol"/>
            </w:rPr>
            <w:t>☐</w:t>
          </w:r>
        </w:sdtContent>
      </w:sdt>
      <w:r w:rsidR="00F07B40" w:rsidRPr="00E17335">
        <w:rPr>
          <w:rStyle w:val="normaltextrun"/>
          <w:rFonts w:ascii="Cambria" w:hAnsi="Cambria" w:cs="Cambria"/>
        </w:rPr>
        <w:t> </w:t>
      </w:r>
      <w:r w:rsidR="00F07B40" w:rsidRPr="00E17335">
        <w:rPr>
          <w:rStyle w:val="normaltextrun"/>
        </w:rPr>
        <w:t>I confirm that I have read and understood the above privacy notice.</w:t>
      </w:r>
      <w:r w:rsidR="00F07B40" w:rsidRPr="00E17335">
        <w:rPr>
          <w:rStyle w:val="eop"/>
          <w:rFonts w:ascii="Cambria" w:hAnsi="Cambria" w:cs="Cambria"/>
        </w:rPr>
        <w:t> </w:t>
      </w:r>
    </w:p>
    <w:p w14:paraId="357E8B79" w14:textId="0A60FC1B" w:rsidR="00423040" w:rsidRPr="0063085B" w:rsidRDefault="00F07B40" w:rsidP="0063085B">
      <w:pPr>
        <w:pStyle w:val="Bodycopy"/>
      </w:pPr>
      <w:r>
        <w:t xml:space="preserve"> </w:t>
      </w:r>
    </w:p>
    <w:sectPr w:rsidR="00423040" w:rsidRPr="0063085B" w:rsidSect="0051368F">
      <w:headerReference w:type="default" r:id="rId18"/>
      <w:footerReference w:type="default" r:id="rId19"/>
      <w:pgSz w:w="11906" w:h="16838"/>
      <w:pgMar w:top="1440" w:right="1080" w:bottom="1440" w:left="1080" w:header="227" w:footer="45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1C6E8A" w14:textId="77777777" w:rsidR="009F5238" w:rsidRPr="002D079C" w:rsidRDefault="009F5238" w:rsidP="00A105CC">
      <w:pPr>
        <w:pStyle w:val="Footer"/>
        <w:jc w:val="left"/>
        <w:rPr>
          <w:lang w:val="en-US"/>
        </w:rPr>
      </w:pPr>
      <w:r>
        <w:rPr>
          <w:lang w:val="en-US"/>
        </w:rPr>
        <w:t>___________________________________________________________________________________________</w:t>
      </w:r>
    </w:p>
  </w:endnote>
  <w:endnote w:type="continuationSeparator" w:id="0">
    <w:p w14:paraId="6AFE8D24" w14:textId="77777777" w:rsidR="009F5238" w:rsidRDefault="009F5238">
      <w:r>
        <w:continuationSeparator/>
      </w:r>
    </w:p>
  </w:endnote>
  <w:endnote w:type="continuationNotice" w:id="1">
    <w:p w14:paraId="4A5BD449" w14:textId="77777777" w:rsidR="009F5238" w:rsidRDefault="009F52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 Sari SemiBold">
    <w:altName w:val="Times New Roman"/>
    <w:panose1 w:val="00000000000000000000"/>
    <w:charset w:val="4D"/>
    <w:family w:val="auto"/>
    <w:notTrueType/>
    <w:pitch w:val="variable"/>
    <w:sig w:usb0="00000001" w:usb1="00000000" w:usb2="00000000" w:usb3="00000000" w:csb0="00000083" w:csb1="00000000"/>
  </w:font>
  <w:font w:name="Tahoma">
    <w:panose1 w:val="020B0604030504040204"/>
    <w:charset w:val="00"/>
    <w:family w:val="swiss"/>
    <w:pitch w:val="variable"/>
    <w:sig w:usb0="E1002EFF" w:usb1="C000605B" w:usb2="00000029" w:usb3="00000000" w:csb0="000101FF" w:csb1="00000000"/>
  </w:font>
  <w:font w:name="D Sari Medium">
    <w:altName w:val="Times New Roman"/>
    <w:panose1 w:val="00000000000000000000"/>
    <w:charset w:val="00"/>
    <w:family w:val="modern"/>
    <w:notTrueType/>
    <w:pitch w:val="variable"/>
    <w:sig w:usb0="00000007" w:usb1="00000000" w:usb2="00000000" w:usb3="00000000" w:csb0="00000083"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0952482"/>
      <w:docPartObj>
        <w:docPartGallery w:val="Page Numbers (Bottom of Page)"/>
        <w:docPartUnique/>
      </w:docPartObj>
    </w:sdtPr>
    <w:sdtEndPr>
      <w:rPr>
        <w:noProof/>
      </w:rPr>
    </w:sdtEndPr>
    <w:sdtContent>
      <w:p w14:paraId="59713DFD" w14:textId="77777777" w:rsidR="007C1185" w:rsidRPr="009315E7" w:rsidRDefault="007C1185" w:rsidP="002026E8">
        <w:pPr>
          <w:pStyle w:val="Footer"/>
        </w:pPr>
        <w:r>
          <w:fldChar w:fldCharType="begin"/>
        </w:r>
        <w:r>
          <w:instrText xml:space="preserve"> PAGE   \* MERGEFORMAT </w:instrText>
        </w:r>
        <w:r>
          <w:fldChar w:fldCharType="separate"/>
        </w:r>
        <w:r w:rsidR="0078074B">
          <w:rPr>
            <w:noProof/>
          </w:rPr>
          <w:t>18</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20AF1" w14:textId="5794F18C" w:rsidR="00905BB7" w:rsidRPr="00905BB7" w:rsidRDefault="002F5938" w:rsidP="00905BB7">
    <w:pPr>
      <w:tabs>
        <w:tab w:val="right" w:pos="9498"/>
      </w:tabs>
      <w:spacing w:line="170" w:lineRule="exact"/>
      <w:rPr>
        <w:rFonts w:eastAsia="Times New Roman"/>
        <w:color w:val="A7A9AC"/>
        <w:sz w:val="16"/>
        <w:szCs w:val="14"/>
        <w:lang w:eastAsia="en-US"/>
      </w:rPr>
    </w:pPr>
    <w:r>
      <w:rPr>
        <w:rFonts w:eastAsia="Times New Roman"/>
        <w:color w:val="0065BD"/>
        <w:sz w:val="16"/>
        <w:szCs w:val="16"/>
        <w:lang w:eastAsia="en-US"/>
      </w:rPr>
      <w:fldChar w:fldCharType="begin"/>
    </w:r>
    <w:r>
      <w:rPr>
        <w:rFonts w:eastAsia="Times New Roman"/>
        <w:color w:val="0065BD"/>
        <w:sz w:val="16"/>
        <w:szCs w:val="16"/>
        <w:lang w:eastAsia="en-US"/>
      </w:rPr>
      <w:instrText xml:space="preserve"> STYLEREF  "Cover title"  \* MERGEFORMAT </w:instrText>
    </w:r>
    <w:r>
      <w:rPr>
        <w:rFonts w:eastAsia="Times New Roman"/>
        <w:color w:val="0065BD"/>
        <w:sz w:val="16"/>
        <w:szCs w:val="16"/>
        <w:lang w:eastAsia="en-US"/>
      </w:rPr>
      <w:fldChar w:fldCharType="separate"/>
    </w:r>
    <w:r w:rsidR="00F07B40">
      <w:rPr>
        <w:rFonts w:eastAsia="Times New Roman"/>
        <w:b/>
        <w:bCs/>
        <w:noProof/>
        <w:color w:val="0065BD"/>
        <w:sz w:val="16"/>
        <w:szCs w:val="16"/>
        <w:lang w:eastAsia="en-US"/>
      </w:rPr>
      <w:t>Error! No text of specified style in document.</w:t>
    </w:r>
    <w:r>
      <w:rPr>
        <w:rFonts w:eastAsia="Times New Roman"/>
        <w:color w:val="0065BD"/>
        <w:sz w:val="16"/>
        <w:szCs w:val="16"/>
        <w:lang w:eastAsia="en-US"/>
      </w:rPr>
      <w:fldChar w:fldCharType="end"/>
    </w:r>
    <w:r w:rsidR="00905BB7">
      <w:rPr>
        <w:rFonts w:eastAsia="Times New Roman"/>
        <w:color w:val="A7A9AC"/>
        <w:sz w:val="16"/>
        <w:szCs w:val="14"/>
        <w:lang w:eastAsia="en-US"/>
      </w:rPr>
      <w:tab/>
    </w:r>
    <w:r w:rsidR="00905BB7" w:rsidRPr="00905BB7">
      <w:rPr>
        <w:rFonts w:eastAsia="Times New Roman"/>
        <w:color w:val="A7A9AC"/>
        <w:sz w:val="16"/>
        <w:szCs w:val="14"/>
        <w:lang w:eastAsia="en-US"/>
      </w:rPr>
      <w:t xml:space="preserve">Page </w:t>
    </w:r>
    <w:r w:rsidR="00905BB7" w:rsidRPr="00905BB7">
      <w:rPr>
        <w:rFonts w:eastAsia="Times New Roman"/>
        <w:color w:val="A7A9AC"/>
        <w:sz w:val="16"/>
        <w:szCs w:val="14"/>
        <w:lang w:eastAsia="en-US"/>
      </w:rPr>
      <w:fldChar w:fldCharType="begin"/>
    </w:r>
    <w:r w:rsidR="00905BB7" w:rsidRPr="00905BB7">
      <w:rPr>
        <w:rFonts w:eastAsia="Times New Roman"/>
        <w:color w:val="A7A9AC"/>
        <w:sz w:val="16"/>
        <w:szCs w:val="14"/>
        <w:lang w:eastAsia="en-US"/>
      </w:rPr>
      <w:instrText xml:space="preserve"> PAGE </w:instrText>
    </w:r>
    <w:r w:rsidR="00905BB7" w:rsidRPr="00905BB7">
      <w:rPr>
        <w:rFonts w:eastAsia="Times New Roman"/>
        <w:color w:val="A7A9AC"/>
        <w:sz w:val="16"/>
        <w:szCs w:val="14"/>
        <w:lang w:eastAsia="en-US"/>
      </w:rPr>
      <w:fldChar w:fldCharType="separate"/>
    </w:r>
    <w:r w:rsidR="009F419C">
      <w:rPr>
        <w:rFonts w:eastAsia="Times New Roman"/>
        <w:noProof/>
        <w:color w:val="A7A9AC"/>
        <w:sz w:val="16"/>
        <w:szCs w:val="14"/>
        <w:lang w:eastAsia="en-US"/>
      </w:rPr>
      <w:t>2</w:t>
    </w:r>
    <w:r w:rsidR="00905BB7" w:rsidRPr="00905BB7">
      <w:rPr>
        <w:rFonts w:eastAsia="Times New Roman"/>
        <w:color w:val="A7A9AC"/>
        <w:sz w:val="16"/>
        <w:szCs w:val="14"/>
        <w:lang w:eastAsia="en-US"/>
      </w:rPr>
      <w:fldChar w:fldCharType="end"/>
    </w:r>
    <w:r w:rsidR="00905BB7" w:rsidRPr="00905BB7">
      <w:rPr>
        <w:rFonts w:eastAsia="Times New Roman"/>
        <w:color w:val="A7A9AC"/>
        <w:sz w:val="16"/>
        <w:szCs w:val="14"/>
        <w:lang w:eastAsia="en-US"/>
      </w:rPr>
      <w:t xml:space="preserve"> of </w:t>
    </w:r>
    <w:r w:rsidR="00905BB7" w:rsidRPr="00905BB7">
      <w:rPr>
        <w:rFonts w:eastAsia="Times New Roman"/>
        <w:color w:val="A7A9AC"/>
        <w:sz w:val="16"/>
        <w:szCs w:val="14"/>
        <w:lang w:eastAsia="en-US"/>
      </w:rPr>
      <w:fldChar w:fldCharType="begin"/>
    </w:r>
    <w:r w:rsidR="00905BB7" w:rsidRPr="00905BB7">
      <w:rPr>
        <w:rFonts w:eastAsia="Times New Roman"/>
        <w:color w:val="A7A9AC"/>
        <w:sz w:val="16"/>
        <w:szCs w:val="14"/>
        <w:lang w:eastAsia="en-US"/>
      </w:rPr>
      <w:instrText xml:space="preserve"> NUMPAGES </w:instrText>
    </w:r>
    <w:r w:rsidR="00905BB7" w:rsidRPr="00905BB7">
      <w:rPr>
        <w:rFonts w:eastAsia="Times New Roman"/>
        <w:color w:val="A7A9AC"/>
        <w:sz w:val="16"/>
        <w:szCs w:val="14"/>
        <w:lang w:eastAsia="en-US"/>
      </w:rPr>
      <w:fldChar w:fldCharType="separate"/>
    </w:r>
    <w:r w:rsidR="002C11B3">
      <w:rPr>
        <w:rFonts w:eastAsia="Times New Roman"/>
        <w:noProof/>
        <w:color w:val="A7A9AC"/>
        <w:sz w:val="16"/>
        <w:szCs w:val="14"/>
        <w:lang w:eastAsia="en-US"/>
      </w:rPr>
      <w:t>4</w:t>
    </w:r>
    <w:r w:rsidR="00905BB7" w:rsidRPr="00905BB7">
      <w:rPr>
        <w:rFonts w:eastAsia="Times New Roman"/>
        <w:color w:val="A7A9AC"/>
        <w:sz w:val="16"/>
        <w:szCs w:val="14"/>
        <w:lang w:eastAsia="en-US"/>
      </w:rPr>
      <w:fldChar w:fldCharType="end"/>
    </w:r>
  </w:p>
  <w:p w14:paraId="496AA767" w14:textId="77777777" w:rsidR="00905BB7" w:rsidRPr="00905BB7" w:rsidRDefault="00905BB7" w:rsidP="00905BB7">
    <w:pPr>
      <w:tabs>
        <w:tab w:val="center" w:pos="4153"/>
        <w:tab w:val="right" w:pos="8306"/>
      </w:tabs>
      <w:spacing w:line="-160" w:lineRule="auto"/>
      <w:rPr>
        <w:rFonts w:eastAsia="Times New Roman"/>
        <w:color w:val="0065BD"/>
        <w:sz w:val="13"/>
        <w:szCs w:val="13"/>
        <w:lang w:eastAsia="en-US"/>
      </w:rPr>
    </w:pPr>
    <w:r>
      <w:rPr>
        <w:rFonts w:eastAsia="Times New Roman"/>
        <w:b/>
        <w:color w:val="0065BD"/>
        <w:sz w:val="13"/>
        <w:szCs w:val="13"/>
        <w:lang w:eastAsia="en-US"/>
      </w:rPr>
      <w:t xml:space="preserve"> </w:t>
    </w:r>
  </w:p>
  <w:p w14:paraId="1BA4EAD2" w14:textId="77777777" w:rsidR="00905BB7" w:rsidRPr="00905BB7" w:rsidRDefault="00905BB7" w:rsidP="00905BB7">
    <w:pPr>
      <w:tabs>
        <w:tab w:val="center" w:pos="4153"/>
        <w:tab w:val="right" w:pos="8306"/>
      </w:tabs>
      <w:spacing w:line="160" w:lineRule="exact"/>
      <w:rPr>
        <w:rFonts w:eastAsia="Times New Roman"/>
        <w:color w:val="0065BD"/>
        <w:sz w:val="13"/>
        <w:szCs w:val="13"/>
        <w:lang w:eastAsia="en-US"/>
      </w:rPr>
    </w:pPr>
    <w:r>
      <w:rPr>
        <w:rFonts w:eastAsia="Times New Roman"/>
        <w:color w:val="0065BD"/>
        <w:sz w:val="13"/>
        <w:szCs w:val="13"/>
        <w:lang w:eastAsia="en-US"/>
      </w:rPr>
      <w:t xml:space="preserve"> </w:t>
    </w:r>
  </w:p>
  <w:p w14:paraId="20D129F2" w14:textId="77777777" w:rsidR="007C1185" w:rsidRPr="00905BB7" w:rsidRDefault="00905BB7" w:rsidP="00905BB7">
    <w:pPr>
      <w:tabs>
        <w:tab w:val="center" w:pos="4153"/>
        <w:tab w:val="right" w:pos="8306"/>
      </w:tabs>
      <w:spacing w:line="160" w:lineRule="exact"/>
      <w:rPr>
        <w:rFonts w:eastAsia="Times New Roman"/>
        <w:color w:val="0065BD"/>
        <w:sz w:val="13"/>
        <w:szCs w:val="13"/>
        <w:lang w:eastAsia="en-US"/>
      </w:rPr>
    </w:pPr>
    <w:r>
      <w:rPr>
        <w:rFonts w:eastAsia="Times New Roman"/>
        <w:color w:val="0065BD"/>
        <w:sz w:val="13"/>
        <w:szCs w:val="13"/>
        <w:lang w:eastAsia="en-U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66BE8B" w14:textId="77777777" w:rsidR="00A23ED0" w:rsidRDefault="00A23ED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2034D" w14:textId="264EA336" w:rsidR="00C32AD3" w:rsidRPr="00D32957" w:rsidRDefault="00C32AD3" w:rsidP="00D32957">
    <w:pPr>
      <w:pStyle w:val="Footer"/>
      <w:tabs>
        <w:tab w:val="clear" w:pos="4513"/>
        <w:tab w:val="clear" w:pos="9026"/>
        <w:tab w:val="right" w:pos="9498"/>
      </w:tabs>
      <w:spacing w:before="0"/>
      <w:jc w:val="left"/>
      <w:rPr>
        <w:color w:val="6E2B62" w:themeColor="accent2"/>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C726D" w14:textId="77777777" w:rsidR="009F5238" w:rsidRPr="00886F35" w:rsidRDefault="009F5238" w:rsidP="00886F35">
      <w:pPr>
        <w:rPr>
          <w:color w:val="426FB3"/>
        </w:rPr>
      </w:pPr>
      <w:r>
        <w:rPr>
          <w:color w:val="426FB3"/>
        </w:rPr>
        <w:t>–––––––––––––––––––––––––––––––––––––––––––––––––––––––––––––––––––––––</w:t>
      </w:r>
    </w:p>
  </w:footnote>
  <w:footnote w:type="continuationSeparator" w:id="0">
    <w:p w14:paraId="39B7E7DC" w14:textId="77777777" w:rsidR="009F5238" w:rsidRDefault="009F5238">
      <w:r>
        <w:continuationSeparator/>
      </w:r>
    </w:p>
    <w:p w14:paraId="5F46B378" w14:textId="77777777" w:rsidR="009F5238" w:rsidRDefault="009F523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1A7123" w14:textId="77777777" w:rsidR="007C1185" w:rsidRPr="00057C2E" w:rsidRDefault="007C1185" w:rsidP="000F2B1B">
    <w:pPr>
      <w:pStyle w:val="Runningheader"/>
    </w:pPr>
    <w:r w:rsidRPr="00057C2E">
      <w:t>[Running header]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70EDB" w14:textId="77777777" w:rsidR="007C1185" w:rsidRPr="002709CD" w:rsidRDefault="007C1185" w:rsidP="00905BB7">
    <w:pPr>
      <w:pStyle w:val="Runningheade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01758" w14:textId="69850B54" w:rsidR="007D0F47" w:rsidRPr="007D0F47" w:rsidRDefault="00F07B40" w:rsidP="007D0F47">
    <w:pPr>
      <w:tabs>
        <w:tab w:val="center" w:pos="4680"/>
        <w:tab w:val="right" w:pos="9360"/>
      </w:tabs>
      <w:spacing w:before="40" w:after="40"/>
      <w:rPr>
        <w:rFonts w:eastAsia="Calibri" w:cs="Arial"/>
        <w:sz w:val="20"/>
        <w:szCs w:val="20"/>
      </w:rPr>
    </w:pPr>
    <w:r>
      <w:rPr>
        <w:rFonts w:eastAsia="Calibri" w:cs="Arial"/>
        <w:noProof/>
        <w:sz w:val="20"/>
        <w:szCs w:val="20"/>
      </w:rPr>
      <w:drawing>
        <wp:anchor distT="0" distB="0" distL="114300" distR="114300" simplePos="0" relativeHeight="251659264" behindDoc="1" locked="0" layoutInCell="1" allowOverlap="1" wp14:anchorId="30108FA6" wp14:editId="394B2D3D">
          <wp:simplePos x="0" y="0"/>
          <wp:positionH relativeFrom="column">
            <wp:posOffset>-720090</wp:posOffset>
          </wp:positionH>
          <wp:positionV relativeFrom="paragraph">
            <wp:posOffset>-323850</wp:posOffset>
          </wp:positionV>
          <wp:extent cx="7560310" cy="10684684"/>
          <wp:effectExtent l="0" t="0" r="0" b="0"/>
          <wp:wrapNone/>
          <wp:docPr id="5" name="Picture 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6138" cy="10692921"/>
                  </a:xfrm>
                  <a:prstGeom prst="rect">
                    <a:avLst/>
                  </a:prstGeom>
                </pic:spPr>
              </pic:pic>
            </a:graphicData>
          </a:graphic>
          <wp14:sizeRelH relativeFrom="page">
            <wp14:pctWidth>0</wp14:pctWidth>
          </wp14:sizeRelH>
          <wp14:sizeRelV relativeFrom="page">
            <wp14:pctHeight>0</wp14:pctHeight>
          </wp14:sizeRelV>
        </wp:anchor>
      </w:drawing>
    </w:r>
  </w:p>
  <w:p w14:paraId="265C4617" w14:textId="77777777" w:rsidR="007D0F47" w:rsidRPr="007D0F47" w:rsidRDefault="007D0F47" w:rsidP="007D0F47">
    <w:pPr>
      <w:tabs>
        <w:tab w:val="center" w:pos="4680"/>
        <w:tab w:val="right" w:pos="9360"/>
      </w:tabs>
      <w:spacing w:before="40" w:after="40"/>
      <w:rPr>
        <w:rFonts w:eastAsia="Calibri" w:cs="Arial"/>
        <w:sz w:val="20"/>
        <w:szCs w:val="20"/>
      </w:rPr>
    </w:pPr>
  </w:p>
  <w:p w14:paraId="3CF99FE5" w14:textId="77777777" w:rsidR="007D0F47" w:rsidRPr="007D0F47" w:rsidRDefault="007D0F47" w:rsidP="007D0F47">
    <w:pPr>
      <w:tabs>
        <w:tab w:val="center" w:pos="4680"/>
        <w:tab w:val="right" w:pos="9360"/>
      </w:tabs>
      <w:spacing w:before="40" w:after="40"/>
      <w:rPr>
        <w:rFonts w:eastAsia="Calibri" w:cs="Arial"/>
        <w:sz w:val="20"/>
        <w:szCs w:val="20"/>
      </w:rPr>
    </w:pPr>
  </w:p>
  <w:p w14:paraId="4F77EF3B" w14:textId="77777777" w:rsidR="007D0F47" w:rsidRPr="007D0F47" w:rsidRDefault="007D0F47" w:rsidP="007D0F47">
    <w:pPr>
      <w:tabs>
        <w:tab w:val="center" w:pos="4680"/>
        <w:tab w:val="right" w:pos="9360"/>
      </w:tabs>
      <w:spacing w:before="40" w:after="40"/>
      <w:rPr>
        <w:rFonts w:eastAsia="Calibri" w:cs="Arial"/>
        <w:sz w:val="20"/>
        <w:szCs w:val="20"/>
      </w:rPr>
    </w:pPr>
  </w:p>
  <w:p w14:paraId="47217882" w14:textId="77777777" w:rsidR="007D0F47" w:rsidRPr="007D0F47" w:rsidRDefault="007D0F47" w:rsidP="007D0F47">
    <w:pPr>
      <w:tabs>
        <w:tab w:val="center" w:pos="4680"/>
        <w:tab w:val="right" w:pos="9360"/>
      </w:tabs>
      <w:spacing w:before="40" w:after="40"/>
      <w:rPr>
        <w:rFonts w:eastAsia="Calibri" w:cs="Arial"/>
        <w:sz w:val="20"/>
        <w:szCs w:val="20"/>
      </w:rPr>
    </w:pPr>
  </w:p>
  <w:p w14:paraId="6A18F767" w14:textId="77777777" w:rsidR="007D0F47" w:rsidRPr="007D0F47" w:rsidRDefault="007D0F47" w:rsidP="007D0F47">
    <w:pPr>
      <w:tabs>
        <w:tab w:val="center" w:pos="4680"/>
        <w:tab w:val="right" w:pos="9360"/>
      </w:tabs>
      <w:spacing w:before="40" w:after="40"/>
      <w:rPr>
        <w:rFonts w:eastAsia="Calibri" w:cs="Arial"/>
        <w:sz w:val="20"/>
        <w:szCs w:val="20"/>
      </w:rPr>
    </w:pPr>
  </w:p>
  <w:p w14:paraId="5AD82500" w14:textId="77777777" w:rsidR="007D0F47" w:rsidRPr="007D0F47" w:rsidRDefault="007D0F47" w:rsidP="007D0F47">
    <w:pPr>
      <w:tabs>
        <w:tab w:val="center" w:pos="4680"/>
        <w:tab w:val="right" w:pos="9360"/>
      </w:tabs>
      <w:spacing w:before="40" w:after="40"/>
      <w:rPr>
        <w:rFonts w:eastAsia="Calibri" w:cs="Arial"/>
        <w:sz w:val="20"/>
        <w:szCs w:val="20"/>
      </w:rPr>
    </w:pPr>
  </w:p>
  <w:p w14:paraId="31105122" w14:textId="77777777" w:rsidR="007D0F47" w:rsidRPr="007D0F47" w:rsidRDefault="007D0F47" w:rsidP="007D0F47">
    <w:pPr>
      <w:tabs>
        <w:tab w:val="center" w:pos="4680"/>
        <w:tab w:val="right" w:pos="9360"/>
      </w:tabs>
      <w:spacing w:before="40" w:after="40"/>
      <w:rPr>
        <w:rFonts w:eastAsia="Calibri" w:cs="Arial"/>
        <w:sz w:val="20"/>
        <w:szCs w:val="20"/>
      </w:rPr>
    </w:pPr>
  </w:p>
  <w:p w14:paraId="5A0560EA" w14:textId="77777777" w:rsidR="007D0F47" w:rsidRPr="007D0F47" w:rsidRDefault="007D0F47" w:rsidP="007D0F47">
    <w:pPr>
      <w:tabs>
        <w:tab w:val="center" w:pos="4680"/>
        <w:tab w:val="right" w:pos="9360"/>
      </w:tabs>
      <w:spacing w:before="40" w:after="40"/>
      <w:rPr>
        <w:rFonts w:eastAsia="Calibri" w:cs="Arial"/>
        <w:sz w:val="20"/>
        <w:szCs w:val="20"/>
      </w:rPr>
    </w:pPr>
  </w:p>
  <w:p w14:paraId="1B63C980" w14:textId="77777777" w:rsidR="007D0F47" w:rsidRPr="007D0F47" w:rsidRDefault="007D0F47" w:rsidP="007D0F47">
    <w:pPr>
      <w:tabs>
        <w:tab w:val="center" w:pos="4680"/>
        <w:tab w:val="right" w:pos="9360"/>
      </w:tabs>
      <w:spacing w:before="40" w:after="40"/>
      <w:rPr>
        <w:rFonts w:eastAsia="Calibri" w:cs="Arial"/>
        <w:sz w:val="20"/>
        <w:szCs w:val="20"/>
      </w:rPr>
    </w:pPr>
  </w:p>
  <w:p w14:paraId="5E35FAD5" w14:textId="4C1CAA7C" w:rsidR="00097C7C" w:rsidRPr="00097C7C" w:rsidRDefault="00097C7C" w:rsidP="00097C7C">
    <w:pPr>
      <w:tabs>
        <w:tab w:val="center" w:pos="4680"/>
        <w:tab w:val="right" w:pos="9360"/>
      </w:tabs>
      <w:spacing w:before="40" w:after="40"/>
      <w:rPr>
        <w:rFonts w:eastAsia="Calibri" w:cs="Arial"/>
        <w:sz w:val="20"/>
        <w:szCs w:val="20"/>
      </w:rPr>
    </w:pPr>
  </w:p>
  <w:p w14:paraId="57E49438" w14:textId="77777777" w:rsidR="00097C7C" w:rsidRPr="00097C7C" w:rsidRDefault="00097C7C" w:rsidP="00097C7C">
    <w:pPr>
      <w:tabs>
        <w:tab w:val="center" w:pos="4680"/>
        <w:tab w:val="right" w:pos="9360"/>
      </w:tabs>
      <w:spacing w:before="40" w:after="40"/>
      <w:rPr>
        <w:rFonts w:eastAsia="Calibri" w:cs="Arial"/>
        <w:sz w:val="20"/>
        <w:szCs w:val="20"/>
      </w:rPr>
    </w:pPr>
  </w:p>
  <w:p w14:paraId="77171630" w14:textId="77777777" w:rsidR="00097C7C" w:rsidRPr="00097C7C" w:rsidRDefault="00097C7C" w:rsidP="00097C7C">
    <w:pPr>
      <w:tabs>
        <w:tab w:val="center" w:pos="4680"/>
        <w:tab w:val="right" w:pos="9360"/>
      </w:tabs>
      <w:spacing w:before="40" w:after="40"/>
      <w:rPr>
        <w:rFonts w:eastAsia="Calibri" w:cs="Arial"/>
        <w:sz w:val="20"/>
        <w:szCs w:val="20"/>
      </w:rPr>
    </w:pPr>
  </w:p>
  <w:p w14:paraId="4BBB1437" w14:textId="77777777" w:rsidR="00097C7C" w:rsidRPr="00097C7C" w:rsidRDefault="00097C7C" w:rsidP="00097C7C">
    <w:pPr>
      <w:tabs>
        <w:tab w:val="center" w:pos="4680"/>
        <w:tab w:val="right" w:pos="9360"/>
      </w:tabs>
      <w:spacing w:before="40" w:after="40"/>
      <w:rPr>
        <w:rFonts w:eastAsia="Calibri" w:cs="Arial"/>
        <w:sz w:val="20"/>
        <w:szCs w:val="20"/>
      </w:rPr>
    </w:pPr>
  </w:p>
  <w:p w14:paraId="630367A8" w14:textId="77777777" w:rsidR="00097C7C" w:rsidRPr="00097C7C" w:rsidRDefault="00097C7C" w:rsidP="00097C7C">
    <w:pPr>
      <w:tabs>
        <w:tab w:val="center" w:pos="4680"/>
        <w:tab w:val="right" w:pos="9360"/>
      </w:tabs>
      <w:spacing w:before="40" w:after="40"/>
      <w:rPr>
        <w:rFonts w:eastAsia="Calibri" w:cs="Arial"/>
        <w:sz w:val="20"/>
        <w:szCs w:val="20"/>
      </w:rPr>
    </w:pPr>
  </w:p>
  <w:p w14:paraId="14AC8488" w14:textId="77777777" w:rsidR="00097C7C" w:rsidRPr="00097C7C" w:rsidRDefault="00097C7C" w:rsidP="00097C7C">
    <w:pPr>
      <w:tabs>
        <w:tab w:val="center" w:pos="4680"/>
        <w:tab w:val="right" w:pos="9360"/>
      </w:tabs>
      <w:spacing w:before="40" w:after="40"/>
      <w:rPr>
        <w:rFonts w:eastAsia="Calibri" w:cs="Arial"/>
        <w:sz w:val="20"/>
        <w:szCs w:val="20"/>
      </w:rPr>
    </w:pPr>
  </w:p>
  <w:p w14:paraId="3965097B" w14:textId="77777777" w:rsidR="00097C7C" w:rsidRPr="00097C7C" w:rsidRDefault="00097C7C" w:rsidP="00097C7C">
    <w:pPr>
      <w:tabs>
        <w:tab w:val="center" w:pos="4680"/>
        <w:tab w:val="right" w:pos="9360"/>
      </w:tabs>
      <w:spacing w:before="40" w:after="40"/>
      <w:rPr>
        <w:rFonts w:eastAsia="Calibri" w:cs="Arial"/>
        <w:sz w:val="20"/>
        <w:szCs w:val="20"/>
      </w:rPr>
    </w:pPr>
  </w:p>
  <w:p w14:paraId="742996BC" w14:textId="77777777" w:rsidR="00097C7C" w:rsidRPr="00097C7C" w:rsidRDefault="00097C7C" w:rsidP="00097C7C">
    <w:pPr>
      <w:tabs>
        <w:tab w:val="center" w:pos="4680"/>
        <w:tab w:val="right" w:pos="9360"/>
      </w:tabs>
      <w:spacing w:before="40" w:after="40"/>
      <w:rPr>
        <w:rFonts w:eastAsia="Calibri" w:cs="Arial"/>
        <w:sz w:val="20"/>
        <w:szCs w:val="20"/>
      </w:rPr>
    </w:pPr>
  </w:p>
  <w:p w14:paraId="7A88AF71" w14:textId="77777777" w:rsidR="00097C7C" w:rsidRPr="00097C7C" w:rsidRDefault="00097C7C" w:rsidP="00097C7C">
    <w:pPr>
      <w:tabs>
        <w:tab w:val="center" w:pos="4680"/>
        <w:tab w:val="right" w:pos="9360"/>
      </w:tabs>
      <w:spacing w:before="40" w:after="40"/>
      <w:rPr>
        <w:rFonts w:eastAsia="Calibri" w:cs="Arial"/>
        <w:sz w:val="20"/>
        <w:szCs w:val="20"/>
      </w:rPr>
    </w:pPr>
  </w:p>
  <w:p w14:paraId="68BF79B6" w14:textId="77777777" w:rsidR="00097C7C" w:rsidRPr="00097C7C" w:rsidRDefault="00097C7C" w:rsidP="00097C7C">
    <w:pPr>
      <w:tabs>
        <w:tab w:val="center" w:pos="4680"/>
        <w:tab w:val="right" w:pos="9360"/>
      </w:tabs>
      <w:spacing w:before="40" w:after="40"/>
      <w:rPr>
        <w:rFonts w:eastAsia="Calibri" w:cs="Arial"/>
        <w:sz w:val="20"/>
        <w:szCs w:val="20"/>
      </w:rPr>
    </w:pPr>
  </w:p>
  <w:p w14:paraId="14AD181B" w14:textId="6808FB17" w:rsidR="005E0023" w:rsidRPr="005E0023" w:rsidRDefault="005E0023" w:rsidP="005E0023">
    <w:pPr>
      <w:tabs>
        <w:tab w:val="center" w:pos="4680"/>
        <w:tab w:val="right" w:pos="9360"/>
      </w:tabs>
      <w:spacing w:before="40" w:after="40"/>
      <w:rPr>
        <w:rFonts w:eastAsia="Calibri" w:cs="Arial"/>
        <w:sz w:val="20"/>
        <w:szCs w:val="20"/>
      </w:rPr>
    </w:pPr>
  </w:p>
  <w:p w14:paraId="4F82873E" w14:textId="77777777" w:rsidR="005E0023" w:rsidRPr="005E0023" w:rsidRDefault="005E0023" w:rsidP="005E0023">
    <w:pPr>
      <w:tabs>
        <w:tab w:val="center" w:pos="4680"/>
        <w:tab w:val="right" w:pos="9360"/>
      </w:tabs>
      <w:spacing w:before="40" w:after="40"/>
      <w:rPr>
        <w:rFonts w:eastAsia="Calibri" w:cs="Arial"/>
        <w:sz w:val="20"/>
        <w:szCs w:val="20"/>
      </w:rPr>
    </w:pPr>
  </w:p>
  <w:p w14:paraId="5D8B41A5" w14:textId="77777777" w:rsidR="005E0023" w:rsidRPr="005E0023" w:rsidRDefault="005E0023" w:rsidP="005E0023">
    <w:pPr>
      <w:tabs>
        <w:tab w:val="center" w:pos="4680"/>
        <w:tab w:val="right" w:pos="9360"/>
      </w:tabs>
      <w:spacing w:before="40" w:after="40"/>
      <w:rPr>
        <w:rFonts w:eastAsia="Calibri" w:cs="Arial"/>
        <w:sz w:val="20"/>
        <w:szCs w:val="20"/>
      </w:rPr>
    </w:pPr>
  </w:p>
  <w:p w14:paraId="426234E7" w14:textId="77777777" w:rsidR="005E0023" w:rsidRPr="005E0023" w:rsidRDefault="005E0023" w:rsidP="005E0023">
    <w:pPr>
      <w:tabs>
        <w:tab w:val="center" w:pos="4680"/>
        <w:tab w:val="right" w:pos="9360"/>
      </w:tabs>
      <w:spacing w:before="40" w:after="40"/>
      <w:rPr>
        <w:rFonts w:eastAsia="Calibri" w:cs="Arial"/>
        <w:sz w:val="20"/>
        <w:szCs w:val="20"/>
      </w:rPr>
    </w:pPr>
  </w:p>
  <w:p w14:paraId="4C945337" w14:textId="77777777" w:rsidR="005E0023" w:rsidRPr="005E0023" w:rsidRDefault="005E0023" w:rsidP="005E0023">
    <w:pPr>
      <w:tabs>
        <w:tab w:val="center" w:pos="4680"/>
        <w:tab w:val="right" w:pos="9360"/>
      </w:tabs>
      <w:spacing w:before="40" w:after="40"/>
      <w:rPr>
        <w:rFonts w:eastAsia="Calibri" w:cs="Arial"/>
        <w:sz w:val="20"/>
        <w:szCs w:val="20"/>
      </w:rPr>
    </w:pPr>
  </w:p>
  <w:p w14:paraId="714941E4" w14:textId="77777777" w:rsidR="005E0023" w:rsidRPr="005E0023" w:rsidRDefault="005E0023" w:rsidP="005E0023">
    <w:pPr>
      <w:tabs>
        <w:tab w:val="center" w:pos="4680"/>
        <w:tab w:val="right" w:pos="9360"/>
      </w:tabs>
      <w:spacing w:before="40" w:after="40"/>
      <w:rPr>
        <w:rFonts w:eastAsia="Calibri" w:cs="Arial"/>
        <w:sz w:val="20"/>
        <w:szCs w:val="20"/>
      </w:rPr>
    </w:pPr>
  </w:p>
  <w:p w14:paraId="2271AAA9" w14:textId="77777777" w:rsidR="005E0023" w:rsidRPr="005E0023" w:rsidRDefault="005E0023" w:rsidP="005E0023">
    <w:pPr>
      <w:tabs>
        <w:tab w:val="center" w:pos="4680"/>
        <w:tab w:val="right" w:pos="9360"/>
      </w:tabs>
      <w:spacing w:before="40" w:after="40"/>
      <w:rPr>
        <w:rFonts w:eastAsia="Calibri" w:cs="Arial"/>
        <w:sz w:val="20"/>
        <w:szCs w:val="20"/>
      </w:rPr>
    </w:pPr>
  </w:p>
  <w:p w14:paraId="7DACDF58" w14:textId="77777777" w:rsidR="005E0023" w:rsidRPr="005E0023" w:rsidRDefault="005E0023" w:rsidP="005E0023">
    <w:pPr>
      <w:tabs>
        <w:tab w:val="center" w:pos="4680"/>
        <w:tab w:val="right" w:pos="9360"/>
      </w:tabs>
      <w:spacing w:before="40" w:after="40"/>
      <w:rPr>
        <w:rFonts w:eastAsia="Calibri" w:cs="Arial"/>
        <w:sz w:val="20"/>
        <w:szCs w:val="20"/>
      </w:rPr>
    </w:pPr>
  </w:p>
  <w:p w14:paraId="6C013DE2" w14:textId="77777777" w:rsidR="005E0023" w:rsidRPr="005E0023" w:rsidRDefault="005E0023" w:rsidP="005E0023">
    <w:pPr>
      <w:tabs>
        <w:tab w:val="center" w:pos="4680"/>
        <w:tab w:val="right" w:pos="9360"/>
      </w:tabs>
      <w:spacing w:before="40" w:after="40"/>
      <w:rPr>
        <w:rFonts w:eastAsia="Calibri" w:cs="Arial"/>
        <w:sz w:val="20"/>
        <w:szCs w:val="20"/>
      </w:rPr>
    </w:pPr>
  </w:p>
  <w:p w14:paraId="06AFFE51" w14:textId="77777777" w:rsidR="005E0023" w:rsidRPr="005E0023" w:rsidRDefault="005E0023" w:rsidP="005E0023">
    <w:pPr>
      <w:tabs>
        <w:tab w:val="center" w:pos="4680"/>
        <w:tab w:val="right" w:pos="9360"/>
      </w:tabs>
      <w:spacing w:before="40" w:after="40"/>
      <w:rPr>
        <w:rFonts w:eastAsia="Calibri" w:cs="Arial"/>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21C1B" w14:textId="0BC7C9AB" w:rsidR="00C32AD3" w:rsidRPr="00423040" w:rsidRDefault="00C32AD3" w:rsidP="0032554B">
    <w:pPr>
      <w:tabs>
        <w:tab w:val="center" w:pos="4513"/>
        <w:tab w:val="right" w:pos="9026"/>
      </w:tabs>
      <w:spacing w:before="360" w:after="600"/>
      <w:rPr>
        <w:rFonts w:eastAsia="Calibri" w:cs="Times New Roman"/>
        <w:color w:val="E35205"/>
        <w:sz w:val="16"/>
        <w:szCs w:val="16"/>
        <w:lang w:eastAsia="x-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7121B"/>
    <w:multiLevelType w:val="hybridMultilevel"/>
    <w:tmpl w:val="DF346772"/>
    <w:lvl w:ilvl="0" w:tplc="0BF86A54">
      <w:start w:val="1"/>
      <w:numFmt w:val="decimal"/>
      <w:pStyle w:val="Figuretitle"/>
      <w:lvlText w:val="Figure  %1."/>
      <w:lvlJc w:val="left"/>
      <w:pPr>
        <w:ind w:left="862"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 w15:restartNumberingAfterBreak="0">
    <w:nsid w:val="081C5447"/>
    <w:multiLevelType w:val="hybridMultilevel"/>
    <w:tmpl w:val="EB407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BA701B"/>
    <w:multiLevelType w:val="hybridMultilevel"/>
    <w:tmpl w:val="1618F284"/>
    <w:lvl w:ilvl="0" w:tplc="7958A16C">
      <w:start w:val="1"/>
      <w:numFmt w:val="decimal"/>
      <w:pStyle w:val="Tabletitle"/>
      <w:lvlText w:val="Table %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9C1D50"/>
    <w:multiLevelType w:val="hybridMultilevel"/>
    <w:tmpl w:val="58A8AD6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1F2B5FE6"/>
    <w:multiLevelType w:val="hybridMultilevel"/>
    <w:tmpl w:val="8A3CB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BB3333"/>
    <w:multiLevelType w:val="hybridMultilevel"/>
    <w:tmpl w:val="B1A6D138"/>
    <w:lvl w:ilvl="0" w:tplc="1D3E250A">
      <w:start w:val="1"/>
      <w:numFmt w:val="bullet"/>
      <w:pStyle w:val="ListBullet2"/>
      <w:lvlText w:val="o"/>
      <w:lvlJc w:val="left"/>
      <w:pPr>
        <w:ind w:left="1826" w:hanging="360"/>
      </w:pPr>
      <w:rPr>
        <w:rFonts w:ascii="Courier New" w:hAnsi="Courier New" w:cs="Courier New" w:hint="default"/>
      </w:rPr>
    </w:lvl>
    <w:lvl w:ilvl="1" w:tplc="08090003" w:tentative="1">
      <w:start w:val="1"/>
      <w:numFmt w:val="bullet"/>
      <w:lvlText w:val="o"/>
      <w:lvlJc w:val="left"/>
      <w:pPr>
        <w:ind w:left="2546" w:hanging="360"/>
      </w:pPr>
      <w:rPr>
        <w:rFonts w:ascii="Courier New" w:hAnsi="Courier New" w:cs="Courier New" w:hint="default"/>
      </w:rPr>
    </w:lvl>
    <w:lvl w:ilvl="2" w:tplc="08090005" w:tentative="1">
      <w:start w:val="1"/>
      <w:numFmt w:val="bullet"/>
      <w:lvlText w:val=""/>
      <w:lvlJc w:val="left"/>
      <w:pPr>
        <w:ind w:left="3266" w:hanging="360"/>
      </w:pPr>
      <w:rPr>
        <w:rFonts w:ascii="Wingdings" w:hAnsi="Wingdings" w:hint="default"/>
      </w:rPr>
    </w:lvl>
    <w:lvl w:ilvl="3" w:tplc="08090001" w:tentative="1">
      <w:start w:val="1"/>
      <w:numFmt w:val="bullet"/>
      <w:lvlText w:val=""/>
      <w:lvlJc w:val="left"/>
      <w:pPr>
        <w:ind w:left="3986" w:hanging="360"/>
      </w:pPr>
      <w:rPr>
        <w:rFonts w:ascii="Symbol" w:hAnsi="Symbol" w:hint="default"/>
      </w:rPr>
    </w:lvl>
    <w:lvl w:ilvl="4" w:tplc="08090003" w:tentative="1">
      <w:start w:val="1"/>
      <w:numFmt w:val="bullet"/>
      <w:lvlText w:val="o"/>
      <w:lvlJc w:val="left"/>
      <w:pPr>
        <w:ind w:left="4706" w:hanging="360"/>
      </w:pPr>
      <w:rPr>
        <w:rFonts w:ascii="Courier New" w:hAnsi="Courier New" w:cs="Courier New" w:hint="default"/>
      </w:rPr>
    </w:lvl>
    <w:lvl w:ilvl="5" w:tplc="08090005" w:tentative="1">
      <w:start w:val="1"/>
      <w:numFmt w:val="bullet"/>
      <w:lvlText w:val=""/>
      <w:lvlJc w:val="left"/>
      <w:pPr>
        <w:ind w:left="5426" w:hanging="360"/>
      </w:pPr>
      <w:rPr>
        <w:rFonts w:ascii="Wingdings" w:hAnsi="Wingdings" w:hint="default"/>
      </w:rPr>
    </w:lvl>
    <w:lvl w:ilvl="6" w:tplc="08090001" w:tentative="1">
      <w:start w:val="1"/>
      <w:numFmt w:val="bullet"/>
      <w:lvlText w:val=""/>
      <w:lvlJc w:val="left"/>
      <w:pPr>
        <w:ind w:left="6146" w:hanging="360"/>
      </w:pPr>
      <w:rPr>
        <w:rFonts w:ascii="Symbol" w:hAnsi="Symbol" w:hint="default"/>
      </w:rPr>
    </w:lvl>
    <w:lvl w:ilvl="7" w:tplc="08090003" w:tentative="1">
      <w:start w:val="1"/>
      <w:numFmt w:val="bullet"/>
      <w:lvlText w:val="o"/>
      <w:lvlJc w:val="left"/>
      <w:pPr>
        <w:ind w:left="6866" w:hanging="360"/>
      </w:pPr>
      <w:rPr>
        <w:rFonts w:ascii="Courier New" w:hAnsi="Courier New" w:cs="Courier New" w:hint="default"/>
      </w:rPr>
    </w:lvl>
    <w:lvl w:ilvl="8" w:tplc="08090005" w:tentative="1">
      <w:start w:val="1"/>
      <w:numFmt w:val="bullet"/>
      <w:lvlText w:val=""/>
      <w:lvlJc w:val="left"/>
      <w:pPr>
        <w:ind w:left="7586" w:hanging="360"/>
      </w:pPr>
      <w:rPr>
        <w:rFonts w:ascii="Wingdings" w:hAnsi="Wingdings" w:hint="default"/>
      </w:rPr>
    </w:lvl>
  </w:abstractNum>
  <w:abstractNum w:abstractNumId="6" w15:restartNumberingAfterBreak="0">
    <w:nsid w:val="2EE83CE5"/>
    <w:multiLevelType w:val="hybridMultilevel"/>
    <w:tmpl w:val="99D4D7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4D1A2A"/>
    <w:multiLevelType w:val="hybridMultilevel"/>
    <w:tmpl w:val="7D56C2F8"/>
    <w:lvl w:ilvl="0" w:tplc="08090001">
      <w:start w:val="1"/>
      <w:numFmt w:val="bullet"/>
      <w:lvlText w:val=""/>
      <w:lvlJc w:val="left"/>
      <w:pPr>
        <w:ind w:left="700" w:hanging="360"/>
      </w:pPr>
      <w:rPr>
        <w:rFonts w:ascii="Symbol" w:hAnsi="Symbol"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8" w15:restartNumberingAfterBreak="0">
    <w:nsid w:val="39B50298"/>
    <w:multiLevelType w:val="hybridMultilevel"/>
    <w:tmpl w:val="010EC2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E4C19B5"/>
    <w:multiLevelType w:val="hybridMultilevel"/>
    <w:tmpl w:val="BD223D56"/>
    <w:lvl w:ilvl="0" w:tplc="0809000F">
      <w:start w:val="1"/>
      <w:numFmt w:val="decimal"/>
      <w:lvlText w:val="%1."/>
      <w:lvlJc w:val="left"/>
      <w:pPr>
        <w:ind w:left="1060" w:hanging="360"/>
      </w:p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10" w15:restartNumberingAfterBreak="0">
    <w:nsid w:val="411C135A"/>
    <w:multiLevelType w:val="hybridMultilevel"/>
    <w:tmpl w:val="C8A4B69A"/>
    <w:lvl w:ilvl="0" w:tplc="4F5AAFCC">
      <w:numFmt w:val="bullet"/>
      <w:lvlText w:val="-"/>
      <w:lvlJc w:val="left"/>
      <w:pPr>
        <w:ind w:left="700" w:hanging="360"/>
      </w:pPr>
      <w:rPr>
        <w:rFonts w:ascii="Verdana" w:eastAsiaTheme="minorEastAsia" w:hAnsi="Verdana" w:cstheme="minorBidi" w:hint="default"/>
      </w:rPr>
    </w:lvl>
    <w:lvl w:ilvl="1" w:tplc="08090003" w:tentative="1">
      <w:start w:val="1"/>
      <w:numFmt w:val="bullet"/>
      <w:lvlText w:val="o"/>
      <w:lvlJc w:val="left"/>
      <w:pPr>
        <w:ind w:left="1420" w:hanging="360"/>
      </w:pPr>
      <w:rPr>
        <w:rFonts w:ascii="Courier New" w:hAnsi="Courier New" w:cs="Courier New" w:hint="default"/>
      </w:rPr>
    </w:lvl>
    <w:lvl w:ilvl="2" w:tplc="08090005" w:tentative="1">
      <w:start w:val="1"/>
      <w:numFmt w:val="bullet"/>
      <w:lvlText w:val=""/>
      <w:lvlJc w:val="left"/>
      <w:pPr>
        <w:ind w:left="2140" w:hanging="360"/>
      </w:pPr>
      <w:rPr>
        <w:rFonts w:ascii="Wingdings" w:hAnsi="Wingdings" w:hint="default"/>
      </w:rPr>
    </w:lvl>
    <w:lvl w:ilvl="3" w:tplc="08090001" w:tentative="1">
      <w:start w:val="1"/>
      <w:numFmt w:val="bullet"/>
      <w:lvlText w:val=""/>
      <w:lvlJc w:val="left"/>
      <w:pPr>
        <w:ind w:left="2860" w:hanging="360"/>
      </w:pPr>
      <w:rPr>
        <w:rFonts w:ascii="Symbol" w:hAnsi="Symbol" w:hint="default"/>
      </w:rPr>
    </w:lvl>
    <w:lvl w:ilvl="4" w:tplc="08090003" w:tentative="1">
      <w:start w:val="1"/>
      <w:numFmt w:val="bullet"/>
      <w:lvlText w:val="o"/>
      <w:lvlJc w:val="left"/>
      <w:pPr>
        <w:ind w:left="3580" w:hanging="360"/>
      </w:pPr>
      <w:rPr>
        <w:rFonts w:ascii="Courier New" w:hAnsi="Courier New" w:cs="Courier New" w:hint="default"/>
      </w:rPr>
    </w:lvl>
    <w:lvl w:ilvl="5" w:tplc="08090005" w:tentative="1">
      <w:start w:val="1"/>
      <w:numFmt w:val="bullet"/>
      <w:lvlText w:val=""/>
      <w:lvlJc w:val="left"/>
      <w:pPr>
        <w:ind w:left="4300" w:hanging="360"/>
      </w:pPr>
      <w:rPr>
        <w:rFonts w:ascii="Wingdings" w:hAnsi="Wingdings" w:hint="default"/>
      </w:rPr>
    </w:lvl>
    <w:lvl w:ilvl="6" w:tplc="08090001" w:tentative="1">
      <w:start w:val="1"/>
      <w:numFmt w:val="bullet"/>
      <w:lvlText w:val=""/>
      <w:lvlJc w:val="left"/>
      <w:pPr>
        <w:ind w:left="5020" w:hanging="360"/>
      </w:pPr>
      <w:rPr>
        <w:rFonts w:ascii="Symbol" w:hAnsi="Symbol" w:hint="default"/>
      </w:rPr>
    </w:lvl>
    <w:lvl w:ilvl="7" w:tplc="08090003" w:tentative="1">
      <w:start w:val="1"/>
      <w:numFmt w:val="bullet"/>
      <w:lvlText w:val="o"/>
      <w:lvlJc w:val="left"/>
      <w:pPr>
        <w:ind w:left="5740" w:hanging="360"/>
      </w:pPr>
      <w:rPr>
        <w:rFonts w:ascii="Courier New" w:hAnsi="Courier New" w:cs="Courier New" w:hint="default"/>
      </w:rPr>
    </w:lvl>
    <w:lvl w:ilvl="8" w:tplc="08090005" w:tentative="1">
      <w:start w:val="1"/>
      <w:numFmt w:val="bullet"/>
      <w:lvlText w:val=""/>
      <w:lvlJc w:val="left"/>
      <w:pPr>
        <w:ind w:left="6460" w:hanging="360"/>
      </w:pPr>
      <w:rPr>
        <w:rFonts w:ascii="Wingdings" w:hAnsi="Wingdings" w:hint="default"/>
      </w:rPr>
    </w:lvl>
  </w:abstractNum>
  <w:abstractNum w:abstractNumId="11" w15:restartNumberingAfterBreak="0">
    <w:nsid w:val="41C1592F"/>
    <w:multiLevelType w:val="hybridMultilevel"/>
    <w:tmpl w:val="504C0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3008CB"/>
    <w:multiLevelType w:val="hybridMultilevel"/>
    <w:tmpl w:val="EA1CF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D664CE"/>
    <w:multiLevelType w:val="hybridMultilevel"/>
    <w:tmpl w:val="E8164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845C03"/>
    <w:multiLevelType w:val="hybridMultilevel"/>
    <w:tmpl w:val="44421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A15A13"/>
    <w:multiLevelType w:val="hybridMultilevel"/>
    <w:tmpl w:val="E05E0128"/>
    <w:lvl w:ilvl="0" w:tplc="9E3A8D6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D3520F"/>
    <w:multiLevelType w:val="hybridMultilevel"/>
    <w:tmpl w:val="6C24FE3E"/>
    <w:lvl w:ilvl="0" w:tplc="2304D6F4">
      <w:start w:val="1"/>
      <w:numFmt w:val="decimal"/>
      <w:pStyle w:val="ListNumb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42E13B4"/>
    <w:multiLevelType w:val="hybridMultilevel"/>
    <w:tmpl w:val="18969FF2"/>
    <w:lvl w:ilvl="0" w:tplc="137C03B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6367649"/>
    <w:multiLevelType w:val="hybridMultilevel"/>
    <w:tmpl w:val="2D8E0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0"/>
  </w:num>
  <w:num w:numId="4">
    <w:abstractNumId w:val="2"/>
  </w:num>
  <w:num w:numId="5">
    <w:abstractNumId w:val="17"/>
  </w:num>
  <w:num w:numId="6">
    <w:abstractNumId w:val="5"/>
  </w:num>
  <w:num w:numId="7">
    <w:abstractNumId w:val="6"/>
  </w:num>
  <w:num w:numId="8">
    <w:abstractNumId w:val="11"/>
  </w:num>
  <w:num w:numId="9">
    <w:abstractNumId w:val="18"/>
  </w:num>
  <w:num w:numId="10">
    <w:abstractNumId w:val="13"/>
  </w:num>
  <w:num w:numId="11">
    <w:abstractNumId w:val="14"/>
  </w:num>
  <w:num w:numId="12">
    <w:abstractNumId w:val="4"/>
  </w:num>
  <w:num w:numId="13">
    <w:abstractNumId w:val="12"/>
  </w:num>
  <w:num w:numId="14">
    <w:abstractNumId w:val="7"/>
  </w:num>
  <w:num w:numId="15">
    <w:abstractNumId w:val="10"/>
  </w:num>
  <w:num w:numId="16">
    <w:abstractNumId w:val="3"/>
  </w:num>
  <w:num w:numId="17">
    <w:abstractNumId w:val="8"/>
  </w:num>
  <w:num w:numId="18">
    <w:abstractNumId w:val="9"/>
  </w:num>
  <w:num w:numId="19">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pos w:val="sectEnd"/>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1B3"/>
    <w:rsid w:val="00001456"/>
    <w:rsid w:val="00005C01"/>
    <w:rsid w:val="000071D9"/>
    <w:rsid w:val="00013333"/>
    <w:rsid w:val="00030B8A"/>
    <w:rsid w:val="00031633"/>
    <w:rsid w:val="00041B41"/>
    <w:rsid w:val="00042B2E"/>
    <w:rsid w:val="00051767"/>
    <w:rsid w:val="00054316"/>
    <w:rsid w:val="00054EA7"/>
    <w:rsid w:val="00056EE4"/>
    <w:rsid w:val="00057C2E"/>
    <w:rsid w:val="00057DA1"/>
    <w:rsid w:val="000627AA"/>
    <w:rsid w:val="000651DA"/>
    <w:rsid w:val="00066ECD"/>
    <w:rsid w:val="00067975"/>
    <w:rsid w:val="000702ED"/>
    <w:rsid w:val="00075668"/>
    <w:rsid w:val="0008437E"/>
    <w:rsid w:val="00097C7C"/>
    <w:rsid w:val="000A5A2A"/>
    <w:rsid w:val="000B5C77"/>
    <w:rsid w:val="000B6CF8"/>
    <w:rsid w:val="000C0206"/>
    <w:rsid w:val="000C3E18"/>
    <w:rsid w:val="000D3F67"/>
    <w:rsid w:val="000D7E79"/>
    <w:rsid w:val="000E2DB8"/>
    <w:rsid w:val="000E34ED"/>
    <w:rsid w:val="000F2B1B"/>
    <w:rsid w:val="000F2C8B"/>
    <w:rsid w:val="000F5889"/>
    <w:rsid w:val="000F76C2"/>
    <w:rsid w:val="000F7D17"/>
    <w:rsid w:val="0010185E"/>
    <w:rsid w:val="00105C5F"/>
    <w:rsid w:val="001124F7"/>
    <w:rsid w:val="0011325C"/>
    <w:rsid w:val="001143B9"/>
    <w:rsid w:val="00124260"/>
    <w:rsid w:val="00134322"/>
    <w:rsid w:val="00136AB4"/>
    <w:rsid w:val="00137D8E"/>
    <w:rsid w:val="00142ED3"/>
    <w:rsid w:val="00145D06"/>
    <w:rsid w:val="0014741A"/>
    <w:rsid w:val="00147A8B"/>
    <w:rsid w:val="00151476"/>
    <w:rsid w:val="00157400"/>
    <w:rsid w:val="00163F90"/>
    <w:rsid w:val="00164749"/>
    <w:rsid w:val="00165B5A"/>
    <w:rsid w:val="00165F6E"/>
    <w:rsid w:val="001774DD"/>
    <w:rsid w:val="001778A7"/>
    <w:rsid w:val="00180B11"/>
    <w:rsid w:val="00180DAF"/>
    <w:rsid w:val="00182BB4"/>
    <w:rsid w:val="0018545A"/>
    <w:rsid w:val="00186046"/>
    <w:rsid w:val="0018783F"/>
    <w:rsid w:val="001878D1"/>
    <w:rsid w:val="00190B71"/>
    <w:rsid w:val="001969D5"/>
    <w:rsid w:val="00196B4C"/>
    <w:rsid w:val="001A4129"/>
    <w:rsid w:val="001B34DC"/>
    <w:rsid w:val="001B55BC"/>
    <w:rsid w:val="001D08A9"/>
    <w:rsid w:val="001D5936"/>
    <w:rsid w:val="001D75E7"/>
    <w:rsid w:val="001E055C"/>
    <w:rsid w:val="001E6879"/>
    <w:rsid w:val="001F10DF"/>
    <w:rsid w:val="001F72BB"/>
    <w:rsid w:val="002026E8"/>
    <w:rsid w:val="002036BB"/>
    <w:rsid w:val="00203B02"/>
    <w:rsid w:val="002105F7"/>
    <w:rsid w:val="00222473"/>
    <w:rsid w:val="00222961"/>
    <w:rsid w:val="00222DC7"/>
    <w:rsid w:val="00226B80"/>
    <w:rsid w:val="0023328B"/>
    <w:rsid w:val="00234441"/>
    <w:rsid w:val="00234466"/>
    <w:rsid w:val="0024596D"/>
    <w:rsid w:val="002459A0"/>
    <w:rsid w:val="0024791A"/>
    <w:rsid w:val="002501A6"/>
    <w:rsid w:val="00253CEC"/>
    <w:rsid w:val="00254656"/>
    <w:rsid w:val="00260817"/>
    <w:rsid w:val="0026442A"/>
    <w:rsid w:val="00267923"/>
    <w:rsid w:val="002709CD"/>
    <w:rsid w:val="00272D3B"/>
    <w:rsid w:val="00275DA2"/>
    <w:rsid w:val="00281243"/>
    <w:rsid w:val="00292DD4"/>
    <w:rsid w:val="002A0951"/>
    <w:rsid w:val="002A5755"/>
    <w:rsid w:val="002B1B3C"/>
    <w:rsid w:val="002B1CBB"/>
    <w:rsid w:val="002B4B58"/>
    <w:rsid w:val="002B5F53"/>
    <w:rsid w:val="002B7F24"/>
    <w:rsid w:val="002C11B3"/>
    <w:rsid w:val="002C2F8E"/>
    <w:rsid w:val="002C7194"/>
    <w:rsid w:val="002C7E2D"/>
    <w:rsid w:val="002D079C"/>
    <w:rsid w:val="002E1086"/>
    <w:rsid w:val="002E2AD3"/>
    <w:rsid w:val="002E3B2E"/>
    <w:rsid w:val="002E78E1"/>
    <w:rsid w:val="002F001D"/>
    <w:rsid w:val="002F3C1E"/>
    <w:rsid w:val="002F4488"/>
    <w:rsid w:val="002F5938"/>
    <w:rsid w:val="002F6C70"/>
    <w:rsid w:val="002F7109"/>
    <w:rsid w:val="00300616"/>
    <w:rsid w:val="003069B9"/>
    <w:rsid w:val="00311AEC"/>
    <w:rsid w:val="003120C4"/>
    <w:rsid w:val="00314B85"/>
    <w:rsid w:val="00317AFB"/>
    <w:rsid w:val="00321233"/>
    <w:rsid w:val="003235E1"/>
    <w:rsid w:val="00323A0F"/>
    <w:rsid w:val="0032554B"/>
    <w:rsid w:val="00327064"/>
    <w:rsid w:val="0033236F"/>
    <w:rsid w:val="00337163"/>
    <w:rsid w:val="00345644"/>
    <w:rsid w:val="003457EA"/>
    <w:rsid w:val="00360517"/>
    <w:rsid w:val="00361151"/>
    <w:rsid w:val="00365FD1"/>
    <w:rsid w:val="00367716"/>
    <w:rsid w:val="00367A84"/>
    <w:rsid w:val="00375068"/>
    <w:rsid w:val="00375FF4"/>
    <w:rsid w:val="00380FDD"/>
    <w:rsid w:val="003859DF"/>
    <w:rsid w:val="00393A4A"/>
    <w:rsid w:val="00395D13"/>
    <w:rsid w:val="00397530"/>
    <w:rsid w:val="003A495B"/>
    <w:rsid w:val="003A67B1"/>
    <w:rsid w:val="003A7C01"/>
    <w:rsid w:val="003B5DBC"/>
    <w:rsid w:val="003C413E"/>
    <w:rsid w:val="003D40F3"/>
    <w:rsid w:val="003D5314"/>
    <w:rsid w:val="003E1E98"/>
    <w:rsid w:val="003E449D"/>
    <w:rsid w:val="004003FF"/>
    <w:rsid w:val="0040308B"/>
    <w:rsid w:val="00404A9A"/>
    <w:rsid w:val="004065B8"/>
    <w:rsid w:val="00411954"/>
    <w:rsid w:val="00411CC5"/>
    <w:rsid w:val="00416C0B"/>
    <w:rsid w:val="00416CC0"/>
    <w:rsid w:val="00423040"/>
    <w:rsid w:val="004266B8"/>
    <w:rsid w:val="0042697A"/>
    <w:rsid w:val="00430A8B"/>
    <w:rsid w:val="0044672C"/>
    <w:rsid w:val="00457BF8"/>
    <w:rsid w:val="00457C0E"/>
    <w:rsid w:val="00462BF0"/>
    <w:rsid w:val="00464C1C"/>
    <w:rsid w:val="00470896"/>
    <w:rsid w:val="00472B61"/>
    <w:rsid w:val="004757DC"/>
    <w:rsid w:val="00475E56"/>
    <w:rsid w:val="00480BF3"/>
    <w:rsid w:val="00486192"/>
    <w:rsid w:val="00491108"/>
    <w:rsid w:val="00492CB0"/>
    <w:rsid w:val="00493047"/>
    <w:rsid w:val="004931F9"/>
    <w:rsid w:val="00497FC9"/>
    <w:rsid w:val="004A21B2"/>
    <w:rsid w:val="004A21C7"/>
    <w:rsid w:val="004A59BA"/>
    <w:rsid w:val="004B03D1"/>
    <w:rsid w:val="004B23D3"/>
    <w:rsid w:val="004B5F30"/>
    <w:rsid w:val="004B739E"/>
    <w:rsid w:val="004C58DC"/>
    <w:rsid w:val="004D029A"/>
    <w:rsid w:val="004D5F2D"/>
    <w:rsid w:val="004F1520"/>
    <w:rsid w:val="0050276E"/>
    <w:rsid w:val="00502ACF"/>
    <w:rsid w:val="00503383"/>
    <w:rsid w:val="00510197"/>
    <w:rsid w:val="00511284"/>
    <w:rsid w:val="0051368F"/>
    <w:rsid w:val="005220E5"/>
    <w:rsid w:val="00523164"/>
    <w:rsid w:val="00534901"/>
    <w:rsid w:val="00535412"/>
    <w:rsid w:val="00543925"/>
    <w:rsid w:val="005453D6"/>
    <w:rsid w:val="00546904"/>
    <w:rsid w:val="005535F0"/>
    <w:rsid w:val="00554F9D"/>
    <w:rsid w:val="00555071"/>
    <w:rsid w:val="005606FF"/>
    <w:rsid w:val="0056428B"/>
    <w:rsid w:val="005664B9"/>
    <w:rsid w:val="00567AE5"/>
    <w:rsid w:val="00570EA7"/>
    <w:rsid w:val="00571E96"/>
    <w:rsid w:val="005756D0"/>
    <w:rsid w:val="00576F3F"/>
    <w:rsid w:val="00580075"/>
    <w:rsid w:val="00586497"/>
    <w:rsid w:val="00586FB5"/>
    <w:rsid w:val="005905E6"/>
    <w:rsid w:val="00592AF6"/>
    <w:rsid w:val="005931DF"/>
    <w:rsid w:val="00594281"/>
    <w:rsid w:val="005943DB"/>
    <w:rsid w:val="005A523D"/>
    <w:rsid w:val="005A756F"/>
    <w:rsid w:val="005B3423"/>
    <w:rsid w:val="005B74A8"/>
    <w:rsid w:val="005C2933"/>
    <w:rsid w:val="005C7983"/>
    <w:rsid w:val="005D087F"/>
    <w:rsid w:val="005D3253"/>
    <w:rsid w:val="005D5BEA"/>
    <w:rsid w:val="005E0023"/>
    <w:rsid w:val="005E0976"/>
    <w:rsid w:val="005E2347"/>
    <w:rsid w:val="005E5C81"/>
    <w:rsid w:val="005E6281"/>
    <w:rsid w:val="005E7025"/>
    <w:rsid w:val="005F1E72"/>
    <w:rsid w:val="005F41CB"/>
    <w:rsid w:val="00601DCD"/>
    <w:rsid w:val="00602E2F"/>
    <w:rsid w:val="0060778C"/>
    <w:rsid w:val="00622206"/>
    <w:rsid w:val="00622341"/>
    <w:rsid w:val="0063085B"/>
    <w:rsid w:val="006313F0"/>
    <w:rsid w:val="006359B3"/>
    <w:rsid w:val="00635CDF"/>
    <w:rsid w:val="00652DAA"/>
    <w:rsid w:val="00653805"/>
    <w:rsid w:val="006723C3"/>
    <w:rsid w:val="0067376E"/>
    <w:rsid w:val="0067629F"/>
    <w:rsid w:val="00681221"/>
    <w:rsid w:val="006835A8"/>
    <w:rsid w:val="00684B00"/>
    <w:rsid w:val="006916C9"/>
    <w:rsid w:val="00694471"/>
    <w:rsid w:val="006A06A9"/>
    <w:rsid w:val="006B0111"/>
    <w:rsid w:val="006B3CDE"/>
    <w:rsid w:val="006C1D95"/>
    <w:rsid w:val="006C3557"/>
    <w:rsid w:val="006D1FE5"/>
    <w:rsid w:val="006D464C"/>
    <w:rsid w:val="006D57C9"/>
    <w:rsid w:val="006D7D9C"/>
    <w:rsid w:val="006E59F2"/>
    <w:rsid w:val="006E7969"/>
    <w:rsid w:val="006F1369"/>
    <w:rsid w:val="006F343C"/>
    <w:rsid w:val="006F4D3E"/>
    <w:rsid w:val="00701AE3"/>
    <w:rsid w:val="0070639E"/>
    <w:rsid w:val="00707237"/>
    <w:rsid w:val="00711C22"/>
    <w:rsid w:val="00711F56"/>
    <w:rsid w:val="00712BDA"/>
    <w:rsid w:val="0071792A"/>
    <w:rsid w:val="00721EFD"/>
    <w:rsid w:val="0072327D"/>
    <w:rsid w:val="0072556B"/>
    <w:rsid w:val="007323C9"/>
    <w:rsid w:val="00732690"/>
    <w:rsid w:val="00737557"/>
    <w:rsid w:val="00737C4D"/>
    <w:rsid w:val="007459D1"/>
    <w:rsid w:val="0074786D"/>
    <w:rsid w:val="00754964"/>
    <w:rsid w:val="00756681"/>
    <w:rsid w:val="0076054F"/>
    <w:rsid w:val="00761801"/>
    <w:rsid w:val="00767852"/>
    <w:rsid w:val="00775858"/>
    <w:rsid w:val="00776DAC"/>
    <w:rsid w:val="0078074B"/>
    <w:rsid w:val="00780E79"/>
    <w:rsid w:val="007879E0"/>
    <w:rsid w:val="00787B17"/>
    <w:rsid w:val="0079090B"/>
    <w:rsid w:val="0079160D"/>
    <w:rsid w:val="00791DB2"/>
    <w:rsid w:val="00796FAD"/>
    <w:rsid w:val="00797038"/>
    <w:rsid w:val="007A0AB0"/>
    <w:rsid w:val="007A557A"/>
    <w:rsid w:val="007A6D13"/>
    <w:rsid w:val="007B4E59"/>
    <w:rsid w:val="007B7ECA"/>
    <w:rsid w:val="007C1185"/>
    <w:rsid w:val="007C2953"/>
    <w:rsid w:val="007C4935"/>
    <w:rsid w:val="007C4D35"/>
    <w:rsid w:val="007D04CB"/>
    <w:rsid w:val="007D0F47"/>
    <w:rsid w:val="007D1DE9"/>
    <w:rsid w:val="007D7012"/>
    <w:rsid w:val="007E189E"/>
    <w:rsid w:val="007E24F7"/>
    <w:rsid w:val="007E37D5"/>
    <w:rsid w:val="007F631B"/>
    <w:rsid w:val="007F701C"/>
    <w:rsid w:val="00804CB7"/>
    <w:rsid w:val="00805881"/>
    <w:rsid w:val="00807E36"/>
    <w:rsid w:val="0081081D"/>
    <w:rsid w:val="00820BCD"/>
    <w:rsid w:val="00824859"/>
    <w:rsid w:val="00827D8F"/>
    <w:rsid w:val="008348FF"/>
    <w:rsid w:val="00834FC6"/>
    <w:rsid w:val="008411FA"/>
    <w:rsid w:val="00845639"/>
    <w:rsid w:val="00856B86"/>
    <w:rsid w:val="00860F7A"/>
    <w:rsid w:val="00861CAF"/>
    <w:rsid w:val="0086232F"/>
    <w:rsid w:val="008640AD"/>
    <w:rsid w:val="008821EB"/>
    <w:rsid w:val="00886F35"/>
    <w:rsid w:val="00892639"/>
    <w:rsid w:val="00893F6C"/>
    <w:rsid w:val="00896544"/>
    <w:rsid w:val="00896656"/>
    <w:rsid w:val="008A141B"/>
    <w:rsid w:val="008A59DD"/>
    <w:rsid w:val="008B1962"/>
    <w:rsid w:val="008B1CED"/>
    <w:rsid w:val="008B767A"/>
    <w:rsid w:val="008C7BBA"/>
    <w:rsid w:val="008D2A53"/>
    <w:rsid w:val="008D2EBF"/>
    <w:rsid w:val="008D7D69"/>
    <w:rsid w:val="008E07A2"/>
    <w:rsid w:val="008E3EE8"/>
    <w:rsid w:val="008E580C"/>
    <w:rsid w:val="008F1BE6"/>
    <w:rsid w:val="008F5485"/>
    <w:rsid w:val="00901680"/>
    <w:rsid w:val="00901C23"/>
    <w:rsid w:val="00902E47"/>
    <w:rsid w:val="009037ED"/>
    <w:rsid w:val="00903E5C"/>
    <w:rsid w:val="00905BB7"/>
    <w:rsid w:val="00905E50"/>
    <w:rsid w:val="00920C1E"/>
    <w:rsid w:val="009220BA"/>
    <w:rsid w:val="009257AC"/>
    <w:rsid w:val="009315E7"/>
    <w:rsid w:val="009341E4"/>
    <w:rsid w:val="00940284"/>
    <w:rsid w:val="00942683"/>
    <w:rsid w:val="009442AA"/>
    <w:rsid w:val="0094548B"/>
    <w:rsid w:val="0095138A"/>
    <w:rsid w:val="00951F35"/>
    <w:rsid w:val="00953394"/>
    <w:rsid w:val="00953AF7"/>
    <w:rsid w:val="00954F99"/>
    <w:rsid w:val="009550D6"/>
    <w:rsid w:val="00955F29"/>
    <w:rsid w:val="00955FE8"/>
    <w:rsid w:val="00960079"/>
    <w:rsid w:val="00960D94"/>
    <w:rsid w:val="009660CF"/>
    <w:rsid w:val="009746B3"/>
    <w:rsid w:val="00977609"/>
    <w:rsid w:val="00981282"/>
    <w:rsid w:val="00985A07"/>
    <w:rsid w:val="00994BCD"/>
    <w:rsid w:val="009A31C5"/>
    <w:rsid w:val="009A42D0"/>
    <w:rsid w:val="009B0971"/>
    <w:rsid w:val="009B6582"/>
    <w:rsid w:val="009C2768"/>
    <w:rsid w:val="009C428A"/>
    <w:rsid w:val="009C4FF0"/>
    <w:rsid w:val="009D3C5A"/>
    <w:rsid w:val="009D41B8"/>
    <w:rsid w:val="009D5ADF"/>
    <w:rsid w:val="009E01FF"/>
    <w:rsid w:val="009F419C"/>
    <w:rsid w:val="009F5238"/>
    <w:rsid w:val="009F5EEB"/>
    <w:rsid w:val="00A00859"/>
    <w:rsid w:val="00A009BA"/>
    <w:rsid w:val="00A00C40"/>
    <w:rsid w:val="00A00F99"/>
    <w:rsid w:val="00A05B17"/>
    <w:rsid w:val="00A105CC"/>
    <w:rsid w:val="00A12623"/>
    <w:rsid w:val="00A139CD"/>
    <w:rsid w:val="00A15C30"/>
    <w:rsid w:val="00A22DD5"/>
    <w:rsid w:val="00A23ED0"/>
    <w:rsid w:val="00A36237"/>
    <w:rsid w:val="00A37D48"/>
    <w:rsid w:val="00A51707"/>
    <w:rsid w:val="00A549BF"/>
    <w:rsid w:val="00A609A6"/>
    <w:rsid w:val="00A623D2"/>
    <w:rsid w:val="00A67600"/>
    <w:rsid w:val="00A72BA0"/>
    <w:rsid w:val="00A741B2"/>
    <w:rsid w:val="00A80881"/>
    <w:rsid w:val="00A846B7"/>
    <w:rsid w:val="00A9265A"/>
    <w:rsid w:val="00A94E09"/>
    <w:rsid w:val="00A95BD6"/>
    <w:rsid w:val="00AA3E77"/>
    <w:rsid w:val="00AA4FFC"/>
    <w:rsid w:val="00AA6C1E"/>
    <w:rsid w:val="00AB145C"/>
    <w:rsid w:val="00AB37BE"/>
    <w:rsid w:val="00AB4D8C"/>
    <w:rsid w:val="00AB76A8"/>
    <w:rsid w:val="00AB77C5"/>
    <w:rsid w:val="00AC00E1"/>
    <w:rsid w:val="00AD396B"/>
    <w:rsid w:val="00AD477A"/>
    <w:rsid w:val="00AD7502"/>
    <w:rsid w:val="00AD79CC"/>
    <w:rsid w:val="00AE0FA2"/>
    <w:rsid w:val="00AE3319"/>
    <w:rsid w:val="00AF0B70"/>
    <w:rsid w:val="00AF504E"/>
    <w:rsid w:val="00AF61BF"/>
    <w:rsid w:val="00AF6EA2"/>
    <w:rsid w:val="00B001A1"/>
    <w:rsid w:val="00B077EB"/>
    <w:rsid w:val="00B1042B"/>
    <w:rsid w:val="00B167EC"/>
    <w:rsid w:val="00B259BF"/>
    <w:rsid w:val="00B27629"/>
    <w:rsid w:val="00B330C7"/>
    <w:rsid w:val="00B4133A"/>
    <w:rsid w:val="00B45C3F"/>
    <w:rsid w:val="00B46816"/>
    <w:rsid w:val="00B520D8"/>
    <w:rsid w:val="00B55218"/>
    <w:rsid w:val="00B6070F"/>
    <w:rsid w:val="00B71178"/>
    <w:rsid w:val="00B73F1D"/>
    <w:rsid w:val="00B801AF"/>
    <w:rsid w:val="00B802AC"/>
    <w:rsid w:val="00B83FEF"/>
    <w:rsid w:val="00B93813"/>
    <w:rsid w:val="00B94981"/>
    <w:rsid w:val="00B9711E"/>
    <w:rsid w:val="00B9744B"/>
    <w:rsid w:val="00B97F23"/>
    <w:rsid w:val="00BA00BB"/>
    <w:rsid w:val="00BA53A0"/>
    <w:rsid w:val="00BB1D11"/>
    <w:rsid w:val="00BB1E5B"/>
    <w:rsid w:val="00BB6483"/>
    <w:rsid w:val="00BC1303"/>
    <w:rsid w:val="00BC404A"/>
    <w:rsid w:val="00BC4C24"/>
    <w:rsid w:val="00BC55E7"/>
    <w:rsid w:val="00BD4119"/>
    <w:rsid w:val="00BD5517"/>
    <w:rsid w:val="00BE03BE"/>
    <w:rsid w:val="00BE0ECD"/>
    <w:rsid w:val="00BE156A"/>
    <w:rsid w:val="00BE3BFA"/>
    <w:rsid w:val="00BE6473"/>
    <w:rsid w:val="00BF1F14"/>
    <w:rsid w:val="00BF317A"/>
    <w:rsid w:val="00BF3403"/>
    <w:rsid w:val="00C0671F"/>
    <w:rsid w:val="00C20730"/>
    <w:rsid w:val="00C2471D"/>
    <w:rsid w:val="00C24763"/>
    <w:rsid w:val="00C2662F"/>
    <w:rsid w:val="00C32AD3"/>
    <w:rsid w:val="00C379DE"/>
    <w:rsid w:val="00C40F5E"/>
    <w:rsid w:val="00C42565"/>
    <w:rsid w:val="00C541C4"/>
    <w:rsid w:val="00C5516C"/>
    <w:rsid w:val="00C57E52"/>
    <w:rsid w:val="00C65515"/>
    <w:rsid w:val="00C6636D"/>
    <w:rsid w:val="00C679F2"/>
    <w:rsid w:val="00C840FC"/>
    <w:rsid w:val="00C944D4"/>
    <w:rsid w:val="00C9734C"/>
    <w:rsid w:val="00CA0B5D"/>
    <w:rsid w:val="00CA2CC6"/>
    <w:rsid w:val="00CB55BF"/>
    <w:rsid w:val="00CB5BCD"/>
    <w:rsid w:val="00CB7CEB"/>
    <w:rsid w:val="00CD1071"/>
    <w:rsid w:val="00CD5B1E"/>
    <w:rsid w:val="00CD6879"/>
    <w:rsid w:val="00CD7489"/>
    <w:rsid w:val="00CE0151"/>
    <w:rsid w:val="00CE5539"/>
    <w:rsid w:val="00CF0942"/>
    <w:rsid w:val="00CF1670"/>
    <w:rsid w:val="00CF2171"/>
    <w:rsid w:val="00CF3A4C"/>
    <w:rsid w:val="00CF51EF"/>
    <w:rsid w:val="00CF7A48"/>
    <w:rsid w:val="00D0048B"/>
    <w:rsid w:val="00D06091"/>
    <w:rsid w:val="00D06E72"/>
    <w:rsid w:val="00D12C37"/>
    <w:rsid w:val="00D12CCB"/>
    <w:rsid w:val="00D15706"/>
    <w:rsid w:val="00D17146"/>
    <w:rsid w:val="00D17C7C"/>
    <w:rsid w:val="00D215EB"/>
    <w:rsid w:val="00D27641"/>
    <w:rsid w:val="00D302ED"/>
    <w:rsid w:val="00D32672"/>
    <w:rsid w:val="00D32957"/>
    <w:rsid w:val="00D32A97"/>
    <w:rsid w:val="00D32BC2"/>
    <w:rsid w:val="00D33205"/>
    <w:rsid w:val="00D351DE"/>
    <w:rsid w:val="00D42247"/>
    <w:rsid w:val="00D43336"/>
    <w:rsid w:val="00D454C8"/>
    <w:rsid w:val="00D504BC"/>
    <w:rsid w:val="00D52327"/>
    <w:rsid w:val="00D60423"/>
    <w:rsid w:val="00D60B24"/>
    <w:rsid w:val="00D62A99"/>
    <w:rsid w:val="00D65848"/>
    <w:rsid w:val="00D713A2"/>
    <w:rsid w:val="00D7168E"/>
    <w:rsid w:val="00D8271E"/>
    <w:rsid w:val="00D83408"/>
    <w:rsid w:val="00D86E3F"/>
    <w:rsid w:val="00D95386"/>
    <w:rsid w:val="00DA0102"/>
    <w:rsid w:val="00DA1073"/>
    <w:rsid w:val="00DA588A"/>
    <w:rsid w:val="00DB050D"/>
    <w:rsid w:val="00DB3635"/>
    <w:rsid w:val="00DB4E2C"/>
    <w:rsid w:val="00DB6190"/>
    <w:rsid w:val="00DB6BEC"/>
    <w:rsid w:val="00DD08ED"/>
    <w:rsid w:val="00DD3AEE"/>
    <w:rsid w:val="00DD4D91"/>
    <w:rsid w:val="00DD5964"/>
    <w:rsid w:val="00DE1AF9"/>
    <w:rsid w:val="00DE350D"/>
    <w:rsid w:val="00DE3526"/>
    <w:rsid w:val="00DE7C3B"/>
    <w:rsid w:val="00DF01F3"/>
    <w:rsid w:val="00DF1DF1"/>
    <w:rsid w:val="00DF2E08"/>
    <w:rsid w:val="00E0013F"/>
    <w:rsid w:val="00E02C39"/>
    <w:rsid w:val="00E03CBA"/>
    <w:rsid w:val="00E12423"/>
    <w:rsid w:val="00E17335"/>
    <w:rsid w:val="00E2276C"/>
    <w:rsid w:val="00E24E1E"/>
    <w:rsid w:val="00E312AB"/>
    <w:rsid w:val="00E3219A"/>
    <w:rsid w:val="00E3388A"/>
    <w:rsid w:val="00E37A80"/>
    <w:rsid w:val="00E42470"/>
    <w:rsid w:val="00E43141"/>
    <w:rsid w:val="00E440BA"/>
    <w:rsid w:val="00E45136"/>
    <w:rsid w:val="00E50ED7"/>
    <w:rsid w:val="00E602D8"/>
    <w:rsid w:val="00E604CE"/>
    <w:rsid w:val="00E61A39"/>
    <w:rsid w:val="00E61FBE"/>
    <w:rsid w:val="00E633CD"/>
    <w:rsid w:val="00E63894"/>
    <w:rsid w:val="00E67D32"/>
    <w:rsid w:val="00E77CDF"/>
    <w:rsid w:val="00E77E04"/>
    <w:rsid w:val="00E80F10"/>
    <w:rsid w:val="00E820D1"/>
    <w:rsid w:val="00E86117"/>
    <w:rsid w:val="00E90149"/>
    <w:rsid w:val="00E93884"/>
    <w:rsid w:val="00E94B80"/>
    <w:rsid w:val="00E97918"/>
    <w:rsid w:val="00E97CBE"/>
    <w:rsid w:val="00EA4936"/>
    <w:rsid w:val="00EB101E"/>
    <w:rsid w:val="00EB1314"/>
    <w:rsid w:val="00EB7DFD"/>
    <w:rsid w:val="00EC140C"/>
    <w:rsid w:val="00EC184B"/>
    <w:rsid w:val="00EC575D"/>
    <w:rsid w:val="00EC70BE"/>
    <w:rsid w:val="00EC7D38"/>
    <w:rsid w:val="00ED1340"/>
    <w:rsid w:val="00ED1F3F"/>
    <w:rsid w:val="00ED2B7F"/>
    <w:rsid w:val="00EE1C8B"/>
    <w:rsid w:val="00EF0BE1"/>
    <w:rsid w:val="00EF30E3"/>
    <w:rsid w:val="00EF74E5"/>
    <w:rsid w:val="00F00B70"/>
    <w:rsid w:val="00F03A0D"/>
    <w:rsid w:val="00F054C3"/>
    <w:rsid w:val="00F07B40"/>
    <w:rsid w:val="00F14502"/>
    <w:rsid w:val="00F14AB7"/>
    <w:rsid w:val="00F17E6A"/>
    <w:rsid w:val="00F222B7"/>
    <w:rsid w:val="00F25E1C"/>
    <w:rsid w:val="00F35502"/>
    <w:rsid w:val="00F4101E"/>
    <w:rsid w:val="00F4557F"/>
    <w:rsid w:val="00F45B3B"/>
    <w:rsid w:val="00F45DF0"/>
    <w:rsid w:val="00F45F02"/>
    <w:rsid w:val="00F5180C"/>
    <w:rsid w:val="00F52C3E"/>
    <w:rsid w:val="00F60680"/>
    <w:rsid w:val="00F6091F"/>
    <w:rsid w:val="00F61958"/>
    <w:rsid w:val="00F61F14"/>
    <w:rsid w:val="00F631D0"/>
    <w:rsid w:val="00F714D2"/>
    <w:rsid w:val="00F75A63"/>
    <w:rsid w:val="00F77D6B"/>
    <w:rsid w:val="00F85137"/>
    <w:rsid w:val="00F85834"/>
    <w:rsid w:val="00F85EE1"/>
    <w:rsid w:val="00F87B12"/>
    <w:rsid w:val="00F921D9"/>
    <w:rsid w:val="00F92E3E"/>
    <w:rsid w:val="00FA1713"/>
    <w:rsid w:val="00FA50AB"/>
    <w:rsid w:val="00FB7EA0"/>
    <w:rsid w:val="00FC074C"/>
    <w:rsid w:val="00FC1F60"/>
    <w:rsid w:val="00FC5469"/>
    <w:rsid w:val="00FC548C"/>
    <w:rsid w:val="00FD2BE7"/>
    <w:rsid w:val="00FE1864"/>
    <w:rsid w:val="00FE2A18"/>
    <w:rsid w:val="00FE4374"/>
    <w:rsid w:val="00FE6D0B"/>
    <w:rsid w:val="00FF1D36"/>
    <w:rsid w:val="00FF38D4"/>
    <w:rsid w:val="0A76298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980CE8A"/>
  <w15:docId w15:val="{0D3C0598-6B2A-4327-B108-E57167CCD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EastAsia" w:hAnsi="Verdana" w:cstheme="minorBidi"/>
        <w:sz w:val="22"/>
        <w:szCs w:val="22"/>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uiPriority="0"/>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F61958"/>
  </w:style>
  <w:style w:type="paragraph" w:styleId="Heading1">
    <w:name w:val="heading 1"/>
    <w:basedOn w:val="Normal"/>
    <w:next w:val="Normal"/>
    <w:semiHidden/>
    <w:rsid w:val="00147A8B"/>
    <w:pPr>
      <w:spacing w:before="480"/>
      <w:outlineLvl w:val="0"/>
    </w:pPr>
    <w:rPr>
      <w:b/>
      <w:color w:val="021A53"/>
      <w:sz w:val="28"/>
    </w:rPr>
  </w:style>
  <w:style w:type="paragraph" w:styleId="Heading2">
    <w:name w:val="heading 2"/>
    <w:basedOn w:val="Normal"/>
    <w:next w:val="Normal"/>
    <w:semiHidden/>
    <w:rsid w:val="00147A8B"/>
    <w:pPr>
      <w:spacing w:before="360" w:after="80"/>
      <w:outlineLvl w:val="1"/>
    </w:pPr>
    <w:rPr>
      <w:b/>
      <w:sz w:val="36"/>
    </w:rPr>
  </w:style>
  <w:style w:type="paragraph" w:styleId="Heading3">
    <w:name w:val="heading 3"/>
    <w:basedOn w:val="Normal"/>
    <w:next w:val="Normal"/>
    <w:semiHidden/>
    <w:rsid w:val="00147A8B"/>
    <w:pPr>
      <w:spacing w:before="280" w:after="80"/>
      <w:outlineLvl w:val="2"/>
    </w:pPr>
    <w:rPr>
      <w:b/>
      <w:sz w:val="28"/>
    </w:rPr>
  </w:style>
  <w:style w:type="paragraph" w:styleId="Heading4">
    <w:name w:val="heading 4"/>
    <w:basedOn w:val="Normal"/>
    <w:next w:val="Normal"/>
    <w:semiHidden/>
    <w:rsid w:val="00147A8B"/>
    <w:pPr>
      <w:spacing w:before="240" w:after="40"/>
      <w:outlineLvl w:val="3"/>
    </w:pPr>
    <w:rPr>
      <w:b/>
    </w:rPr>
  </w:style>
  <w:style w:type="paragraph" w:styleId="Heading5">
    <w:name w:val="heading 5"/>
    <w:basedOn w:val="Normal"/>
    <w:next w:val="Normal"/>
    <w:semiHidden/>
    <w:rsid w:val="00147A8B"/>
    <w:pPr>
      <w:spacing w:before="220" w:after="40"/>
      <w:outlineLvl w:val="4"/>
    </w:pPr>
    <w:rPr>
      <w:b/>
    </w:rPr>
  </w:style>
  <w:style w:type="paragraph" w:styleId="Heading6">
    <w:name w:val="heading 6"/>
    <w:basedOn w:val="Normal"/>
    <w:next w:val="Normal"/>
    <w:semiHidden/>
    <w:rsid w:val="00147A8B"/>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Covertitle"/>
    <w:next w:val="Normal"/>
    <w:semiHidden/>
    <w:rsid w:val="002F5938"/>
  </w:style>
  <w:style w:type="paragraph" w:styleId="Subtitle">
    <w:name w:val="Subtitle"/>
    <w:basedOn w:val="Normal"/>
    <w:next w:val="Normal"/>
    <w:semiHidden/>
    <w:rsid w:val="00147A8B"/>
    <w:pPr>
      <w:spacing w:before="360" w:after="80"/>
    </w:pPr>
    <w:rPr>
      <w:rFonts w:ascii="Georgia" w:eastAsia="Georgia" w:hAnsi="Georgia" w:cs="Georgia"/>
      <w:i/>
      <w:color w:val="666666"/>
      <w:sz w:val="48"/>
    </w:rPr>
  </w:style>
  <w:style w:type="paragraph" w:styleId="Header">
    <w:name w:val="header"/>
    <w:basedOn w:val="Normal"/>
    <w:link w:val="HeaderChar"/>
    <w:uiPriority w:val="99"/>
    <w:unhideWhenUsed/>
    <w:rsid w:val="009A31C5"/>
    <w:pPr>
      <w:tabs>
        <w:tab w:val="center" w:pos="4513"/>
        <w:tab w:val="right" w:pos="9026"/>
      </w:tabs>
    </w:pPr>
  </w:style>
  <w:style w:type="character" w:customStyle="1" w:styleId="HeaderChar">
    <w:name w:val="Header Char"/>
    <w:basedOn w:val="DefaultParagraphFont"/>
    <w:link w:val="Header"/>
    <w:uiPriority w:val="99"/>
    <w:rsid w:val="009A31C5"/>
    <w:rPr>
      <w:rFonts w:ascii="Arial" w:eastAsia="Arial" w:hAnsi="Arial" w:cs="Arial"/>
      <w:color w:val="000000"/>
    </w:rPr>
  </w:style>
  <w:style w:type="paragraph" w:styleId="Footer">
    <w:name w:val="footer"/>
    <w:basedOn w:val="Normal"/>
    <w:link w:val="FooterChar"/>
    <w:uiPriority w:val="99"/>
    <w:unhideWhenUsed/>
    <w:rsid w:val="002026E8"/>
    <w:pPr>
      <w:tabs>
        <w:tab w:val="center" w:pos="4513"/>
        <w:tab w:val="right" w:pos="9026"/>
      </w:tabs>
      <w:spacing w:before="120"/>
      <w:jc w:val="right"/>
    </w:pPr>
    <w:rPr>
      <w:rFonts w:asciiTheme="minorHAnsi" w:eastAsiaTheme="minorHAnsi" w:hAnsiTheme="minorHAnsi"/>
      <w:color w:val="0065BD"/>
      <w:sz w:val="18"/>
      <w:szCs w:val="18"/>
      <w:lang w:eastAsia="en-US"/>
    </w:rPr>
  </w:style>
  <w:style w:type="character" w:customStyle="1" w:styleId="FooterChar">
    <w:name w:val="Footer Char"/>
    <w:basedOn w:val="DefaultParagraphFont"/>
    <w:link w:val="Footer"/>
    <w:uiPriority w:val="99"/>
    <w:rsid w:val="002026E8"/>
    <w:rPr>
      <w:rFonts w:eastAsiaTheme="minorHAnsi"/>
      <w:color w:val="0065BD"/>
      <w:sz w:val="18"/>
      <w:szCs w:val="18"/>
      <w:lang w:eastAsia="en-US"/>
    </w:rPr>
  </w:style>
  <w:style w:type="paragraph" w:customStyle="1" w:styleId="Coversubtitle">
    <w:name w:val="Cover subtitle"/>
    <w:basedOn w:val="Normal"/>
    <w:rsid w:val="00994BCD"/>
    <w:rPr>
      <w:color w:val="FFFFFF" w:themeColor="background1"/>
      <w:sz w:val="24"/>
      <w:szCs w:val="24"/>
    </w:rPr>
  </w:style>
  <w:style w:type="paragraph" w:customStyle="1" w:styleId="Bodycopy">
    <w:name w:val="Body copy"/>
    <w:basedOn w:val="Normal"/>
    <w:qFormat/>
    <w:rsid w:val="0063085B"/>
    <w:pPr>
      <w:spacing w:line="300" w:lineRule="auto"/>
      <w:ind w:left="340"/>
    </w:pPr>
    <w:rPr>
      <w:rFonts w:asciiTheme="minorHAnsi" w:hAnsiTheme="minorHAnsi"/>
      <w:color w:val="262626" w:themeColor="text1" w:themeTint="D9"/>
      <w:sz w:val="24"/>
    </w:rPr>
  </w:style>
  <w:style w:type="table" w:customStyle="1" w:styleId="GridTable4-Accent21">
    <w:name w:val="Grid Table 4 - Accent 21"/>
    <w:basedOn w:val="TableNormal"/>
    <w:uiPriority w:val="49"/>
    <w:rsid w:val="0023328B"/>
    <w:tblPr>
      <w:tblStyleRowBandSize w:val="1"/>
      <w:tblStyleColBandSize w:val="1"/>
      <w:tblBorders>
        <w:top w:val="single" w:sz="4" w:space="0" w:color="C264B1" w:themeColor="accent2" w:themeTint="99"/>
        <w:left w:val="single" w:sz="4" w:space="0" w:color="C264B1" w:themeColor="accent2" w:themeTint="99"/>
        <w:bottom w:val="single" w:sz="4" w:space="0" w:color="C264B1" w:themeColor="accent2" w:themeTint="99"/>
        <w:right w:val="single" w:sz="4" w:space="0" w:color="C264B1" w:themeColor="accent2" w:themeTint="99"/>
        <w:insideH w:val="single" w:sz="4" w:space="0" w:color="C264B1" w:themeColor="accent2" w:themeTint="99"/>
        <w:insideV w:val="single" w:sz="4" w:space="0" w:color="C264B1" w:themeColor="accent2" w:themeTint="99"/>
      </w:tblBorders>
    </w:tblPr>
    <w:tblStylePr w:type="firstRow">
      <w:rPr>
        <w:b/>
        <w:bCs/>
        <w:color w:val="FFFFFF" w:themeColor="background1"/>
      </w:rPr>
      <w:tblPr/>
      <w:tcPr>
        <w:tcBorders>
          <w:top w:val="single" w:sz="4" w:space="0" w:color="6E2B62" w:themeColor="accent2"/>
          <w:left w:val="single" w:sz="4" w:space="0" w:color="6E2B62" w:themeColor="accent2"/>
          <w:bottom w:val="single" w:sz="4" w:space="0" w:color="6E2B62" w:themeColor="accent2"/>
          <w:right w:val="single" w:sz="4" w:space="0" w:color="6E2B62" w:themeColor="accent2"/>
          <w:insideH w:val="nil"/>
          <w:insideV w:val="nil"/>
        </w:tcBorders>
        <w:shd w:val="clear" w:color="auto" w:fill="6E2B62" w:themeFill="accent2"/>
      </w:tcPr>
    </w:tblStylePr>
    <w:tblStylePr w:type="lastRow">
      <w:rPr>
        <w:b/>
        <w:bCs/>
      </w:rPr>
      <w:tblPr/>
      <w:tcPr>
        <w:tcBorders>
          <w:top w:val="double" w:sz="4" w:space="0" w:color="6E2B62" w:themeColor="accent2"/>
        </w:tcBorders>
      </w:tcPr>
    </w:tblStylePr>
    <w:tblStylePr w:type="firstCol">
      <w:rPr>
        <w:b/>
        <w:bCs/>
      </w:rPr>
    </w:tblStylePr>
    <w:tblStylePr w:type="lastCol">
      <w:rPr>
        <w:b/>
        <w:bCs/>
      </w:rPr>
    </w:tblStylePr>
    <w:tblStylePr w:type="band1Vert">
      <w:tblPr/>
      <w:tcPr>
        <w:shd w:val="clear" w:color="auto" w:fill="EBCBE5" w:themeFill="accent2" w:themeFillTint="33"/>
      </w:tcPr>
    </w:tblStylePr>
    <w:tblStylePr w:type="band1Horz">
      <w:tblPr/>
      <w:tcPr>
        <w:shd w:val="clear" w:color="auto" w:fill="EBCBE5" w:themeFill="accent2" w:themeFillTint="33"/>
      </w:tcPr>
    </w:tblStylePr>
  </w:style>
  <w:style w:type="paragraph" w:customStyle="1" w:styleId="Coverdate">
    <w:name w:val="Cover date"/>
    <w:basedOn w:val="Normal"/>
    <w:rsid w:val="00CA0B5D"/>
    <w:rPr>
      <w:color w:val="FFFFFF" w:themeColor="background1"/>
    </w:rPr>
  </w:style>
  <w:style w:type="paragraph" w:customStyle="1" w:styleId="Covertitle">
    <w:name w:val="Cover title"/>
    <w:basedOn w:val="Normal"/>
    <w:next w:val="Coversubtitle"/>
    <w:rsid w:val="00E93884"/>
    <w:rPr>
      <w:rFonts w:eastAsiaTheme="minorHAnsi"/>
      <w:b/>
      <w:color w:val="FFFFFF" w:themeColor="background1"/>
      <w:sz w:val="36"/>
      <w:szCs w:val="36"/>
      <w:lang w:eastAsia="en-US"/>
    </w:rPr>
  </w:style>
  <w:style w:type="paragraph" w:customStyle="1" w:styleId="Runningheader">
    <w:name w:val="Running header"/>
    <w:basedOn w:val="Header"/>
    <w:rsid w:val="000F2B1B"/>
    <w:pPr>
      <w:tabs>
        <w:tab w:val="clear" w:pos="9026"/>
        <w:tab w:val="right" w:pos="9638"/>
      </w:tabs>
      <w:spacing w:before="200"/>
      <w:jc w:val="right"/>
    </w:pPr>
    <w:rPr>
      <w:rFonts w:eastAsiaTheme="minorHAnsi"/>
      <w:color w:val="0065BD"/>
      <w:sz w:val="14"/>
      <w:szCs w:val="18"/>
      <w:lang w:eastAsia="en-US"/>
    </w:rPr>
  </w:style>
  <w:style w:type="paragraph" w:customStyle="1" w:styleId="HeadingA">
    <w:name w:val="Heading A"/>
    <w:basedOn w:val="Heading2"/>
    <w:next w:val="Bodycopy"/>
    <w:qFormat/>
    <w:rsid w:val="00CF1670"/>
    <w:pPr>
      <w:pageBreakBefore/>
      <w:spacing w:before="560" w:after="240" w:line="300" w:lineRule="auto"/>
      <w:outlineLvl w:val="0"/>
    </w:pPr>
    <w:rPr>
      <w:rFonts w:ascii="D Sari SemiBold" w:eastAsiaTheme="minorHAnsi" w:hAnsi="D Sari SemiBold" w:cs="Times New Roman"/>
      <w:b w:val="0"/>
      <w:color w:val="009CA6"/>
      <w:sz w:val="52"/>
      <w:szCs w:val="32"/>
      <w:lang w:eastAsia="en-US"/>
    </w:rPr>
  </w:style>
  <w:style w:type="paragraph" w:customStyle="1" w:styleId="Standfirst">
    <w:name w:val="Standfirst"/>
    <w:basedOn w:val="Bodycopy"/>
    <w:semiHidden/>
    <w:qFormat/>
    <w:rsid w:val="007459D1"/>
    <w:pPr>
      <w:spacing w:before="120" w:after="120"/>
    </w:pPr>
    <w:rPr>
      <w:rFonts w:eastAsiaTheme="minorHAnsi"/>
      <w:i/>
      <w:color w:val="6E2B62" w:themeColor="accent2"/>
      <w:sz w:val="34"/>
      <w:szCs w:val="34"/>
      <w:lang w:eastAsia="en-US"/>
    </w:rPr>
  </w:style>
  <w:style w:type="paragraph" w:customStyle="1" w:styleId="HeadingB">
    <w:name w:val="Heading B"/>
    <w:basedOn w:val="Bodycopy"/>
    <w:next w:val="Bodycopy"/>
    <w:qFormat/>
    <w:rsid w:val="0063085B"/>
    <w:pPr>
      <w:spacing w:before="600" w:after="120"/>
      <w:outlineLvl w:val="1"/>
    </w:pPr>
    <w:rPr>
      <w:rFonts w:ascii="Verdana" w:eastAsiaTheme="minorHAnsi" w:hAnsi="Verdana"/>
      <w:color w:val="33A1AD" w:themeColor="text2" w:themeShade="BF"/>
      <w:sz w:val="40"/>
      <w:szCs w:val="28"/>
      <w:lang w:eastAsia="en-US"/>
    </w:rPr>
  </w:style>
  <w:style w:type="paragraph" w:customStyle="1" w:styleId="HeadingC">
    <w:name w:val="Heading C"/>
    <w:basedOn w:val="Normal"/>
    <w:next w:val="Bodycopy"/>
    <w:rsid w:val="00F61958"/>
    <w:pPr>
      <w:spacing w:before="360" w:after="120" w:line="300" w:lineRule="exact"/>
      <w:ind w:left="851" w:hanging="851"/>
      <w:jc w:val="both"/>
      <w:outlineLvl w:val="2"/>
    </w:pPr>
    <w:rPr>
      <w:color w:val="6E2B62" w:themeColor="accent2"/>
    </w:rPr>
  </w:style>
  <w:style w:type="paragraph" w:styleId="ListBullet">
    <w:name w:val="List Bullet"/>
    <w:basedOn w:val="Bodycopy"/>
    <w:qFormat/>
    <w:rsid w:val="00F07B40"/>
    <w:pPr>
      <w:numPr>
        <w:numId w:val="2"/>
      </w:numPr>
      <w:tabs>
        <w:tab w:val="left" w:pos="284"/>
      </w:tabs>
      <w:spacing w:before="200" w:after="200"/>
      <w:ind w:left="624" w:hanging="284"/>
    </w:pPr>
  </w:style>
  <w:style w:type="paragraph" w:styleId="ListBullet2">
    <w:name w:val="List Bullet 2"/>
    <w:basedOn w:val="ListBullet"/>
    <w:qFormat/>
    <w:rsid w:val="00F07B40"/>
    <w:pPr>
      <w:numPr>
        <w:numId w:val="6"/>
      </w:numPr>
      <w:spacing w:before="160" w:after="160"/>
      <w:ind w:left="1037" w:hanging="357"/>
    </w:pPr>
  </w:style>
  <w:style w:type="paragraph" w:customStyle="1" w:styleId="FootnoteText1">
    <w:name w:val="Footnote Text1"/>
    <w:basedOn w:val="Normal"/>
    <w:rsid w:val="00B71178"/>
    <w:pPr>
      <w:tabs>
        <w:tab w:val="left" w:pos="284"/>
      </w:tabs>
      <w:ind w:left="284" w:hanging="284"/>
    </w:pPr>
    <w:rPr>
      <w:color w:val="3C3C3B"/>
      <w:sz w:val="14"/>
      <w:szCs w:val="14"/>
    </w:rPr>
  </w:style>
  <w:style w:type="paragraph" w:customStyle="1" w:styleId="Pullquote">
    <w:name w:val="Pull quote"/>
    <w:basedOn w:val="Bodycopy"/>
    <w:next w:val="Bodycopy"/>
    <w:semiHidden/>
    <w:qFormat/>
    <w:rsid w:val="00510197"/>
    <w:pPr>
      <w:pBdr>
        <w:top w:val="single" w:sz="8" w:space="6" w:color="426FB3"/>
        <w:bottom w:val="single" w:sz="8" w:space="6" w:color="426FB3"/>
      </w:pBdr>
      <w:spacing w:before="280" w:after="280" w:line="300" w:lineRule="exact"/>
      <w:ind w:left="851"/>
    </w:pPr>
    <w:rPr>
      <w:rFonts w:eastAsiaTheme="minorHAnsi"/>
      <w:color w:val="6E2B62" w:themeColor="accent2"/>
      <w:sz w:val="26"/>
      <w:szCs w:val="26"/>
      <w:lang w:eastAsia="en-US"/>
    </w:rPr>
  </w:style>
  <w:style w:type="paragraph" w:customStyle="1" w:styleId="Figuretitle">
    <w:name w:val="Figure title"/>
    <w:basedOn w:val="Bodycopy"/>
    <w:next w:val="Bodycopy"/>
    <w:rsid w:val="00B1042B"/>
    <w:pPr>
      <w:numPr>
        <w:numId w:val="3"/>
      </w:numPr>
      <w:tabs>
        <w:tab w:val="left" w:pos="1418"/>
      </w:tabs>
      <w:spacing w:after="240"/>
      <w:ind w:left="1418" w:hanging="1418"/>
    </w:pPr>
    <w:rPr>
      <w:b/>
      <w:color w:val="006BB6"/>
    </w:rPr>
  </w:style>
  <w:style w:type="paragraph" w:customStyle="1" w:styleId="Website">
    <w:name w:val="Website"/>
    <w:basedOn w:val="Bodycopy"/>
    <w:next w:val="Bodycopy"/>
    <w:rsid w:val="009442AA"/>
    <w:pPr>
      <w:framePr w:hSpace="181" w:wrap="around" w:vAnchor="page" w:hAnchor="margin" w:y="14463"/>
      <w:spacing w:before="240"/>
    </w:pPr>
    <w:rPr>
      <w:rFonts w:eastAsiaTheme="minorHAnsi"/>
      <w:b/>
      <w:color w:val="426FB3"/>
      <w:sz w:val="28"/>
      <w:szCs w:val="28"/>
      <w:lang w:eastAsia="en-US"/>
    </w:rPr>
  </w:style>
  <w:style w:type="paragraph" w:styleId="TOC1">
    <w:name w:val="toc 1"/>
    <w:basedOn w:val="Normal"/>
    <w:next w:val="Normal"/>
    <w:autoRedefine/>
    <w:uiPriority w:val="39"/>
    <w:unhideWhenUsed/>
    <w:rsid w:val="00F61958"/>
    <w:pPr>
      <w:tabs>
        <w:tab w:val="left" w:pos="1418"/>
        <w:tab w:val="right" w:pos="9639"/>
      </w:tabs>
      <w:spacing w:before="480" w:after="120"/>
      <w:ind w:left="1418" w:hanging="851"/>
    </w:pPr>
    <w:rPr>
      <w:rFonts w:asciiTheme="minorHAnsi" w:eastAsiaTheme="minorHAnsi" w:hAnsiTheme="minorHAnsi"/>
      <w:noProof/>
      <w:color w:val="6E2B62" w:themeColor="accent2"/>
      <w:sz w:val="24"/>
      <w:szCs w:val="24"/>
      <w:lang w:eastAsia="en-US"/>
    </w:rPr>
  </w:style>
  <w:style w:type="character" w:styleId="Hyperlink">
    <w:name w:val="Hyperlink"/>
    <w:uiPriority w:val="99"/>
    <w:unhideWhenUsed/>
    <w:rsid w:val="008F1BE6"/>
    <w:rPr>
      <w:color w:val="3C3C3B"/>
      <w:u w:val="single"/>
    </w:rPr>
  </w:style>
  <w:style w:type="paragraph" w:styleId="TOC2">
    <w:name w:val="toc 2"/>
    <w:basedOn w:val="Normal"/>
    <w:next w:val="Normal"/>
    <w:autoRedefine/>
    <w:uiPriority w:val="39"/>
    <w:unhideWhenUsed/>
    <w:rsid w:val="00D06091"/>
    <w:pPr>
      <w:tabs>
        <w:tab w:val="left" w:pos="2552"/>
        <w:tab w:val="right" w:pos="9628"/>
      </w:tabs>
      <w:spacing w:after="100" w:line="276" w:lineRule="auto"/>
      <w:ind w:left="1854" w:hanging="1134"/>
    </w:pPr>
    <w:rPr>
      <w:i/>
      <w:noProof/>
      <w:color w:val="3C3C3B"/>
    </w:rPr>
  </w:style>
  <w:style w:type="paragraph" w:customStyle="1" w:styleId="Contentstitle">
    <w:name w:val="Contents title"/>
    <w:basedOn w:val="Normal"/>
    <w:rsid w:val="00D52327"/>
    <w:pPr>
      <w:pageBreakBefore/>
      <w:spacing w:after="1200"/>
    </w:pPr>
    <w:rPr>
      <w:rFonts w:asciiTheme="majorHAnsi" w:eastAsiaTheme="minorHAnsi" w:hAnsiTheme="majorHAnsi" w:cstheme="majorHAnsi"/>
      <w:color w:val="6E2B62" w:themeColor="accent2"/>
      <w:sz w:val="36"/>
      <w:szCs w:val="36"/>
      <w:lang w:eastAsia="en-US"/>
    </w:rPr>
  </w:style>
  <w:style w:type="paragraph" w:customStyle="1" w:styleId="Instructions">
    <w:name w:val="Instructions"/>
    <w:basedOn w:val="Footer"/>
    <w:rsid w:val="00327064"/>
    <w:pPr>
      <w:framePr w:hSpace="181" w:wrap="around" w:vAnchor="page" w:hAnchor="margin" w:y="14011"/>
      <w:jc w:val="left"/>
    </w:pPr>
  </w:style>
  <w:style w:type="table" w:styleId="TableGrid">
    <w:name w:val="Table Grid"/>
    <w:basedOn w:val="TableNormal"/>
    <w:uiPriority w:val="59"/>
    <w:rsid w:val="002C7E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2C7E2D"/>
    <w:tblPr>
      <w:tblStyleRowBandSize w:val="1"/>
      <w:tblStyleColBandSize w:val="1"/>
      <w:tblBorders>
        <w:top w:val="single" w:sz="8" w:space="0" w:color="4F758B" w:themeColor="accent3"/>
        <w:left w:val="single" w:sz="8" w:space="0" w:color="4F758B" w:themeColor="accent3"/>
        <w:bottom w:val="single" w:sz="8" w:space="0" w:color="4F758B" w:themeColor="accent3"/>
        <w:right w:val="single" w:sz="8" w:space="0" w:color="4F758B" w:themeColor="accent3"/>
      </w:tblBorders>
    </w:tblPr>
    <w:tblStylePr w:type="firstRow">
      <w:pPr>
        <w:spacing w:before="0" w:after="0" w:line="240" w:lineRule="auto"/>
      </w:pPr>
      <w:rPr>
        <w:b/>
        <w:bCs/>
        <w:color w:val="FFFFFF" w:themeColor="background1"/>
      </w:rPr>
      <w:tblPr/>
      <w:tcPr>
        <w:shd w:val="clear" w:color="auto" w:fill="4F758B" w:themeFill="accent3"/>
      </w:tcPr>
    </w:tblStylePr>
    <w:tblStylePr w:type="lastRow">
      <w:pPr>
        <w:spacing w:before="0" w:after="0" w:line="240" w:lineRule="auto"/>
      </w:pPr>
      <w:rPr>
        <w:b/>
        <w:bCs/>
      </w:rPr>
      <w:tblPr/>
      <w:tcPr>
        <w:tcBorders>
          <w:top w:val="double" w:sz="6" w:space="0" w:color="4F758B" w:themeColor="accent3"/>
          <w:left w:val="single" w:sz="8" w:space="0" w:color="4F758B" w:themeColor="accent3"/>
          <w:bottom w:val="single" w:sz="8" w:space="0" w:color="4F758B" w:themeColor="accent3"/>
          <w:right w:val="single" w:sz="8" w:space="0" w:color="4F758B" w:themeColor="accent3"/>
        </w:tcBorders>
      </w:tcPr>
    </w:tblStylePr>
    <w:tblStylePr w:type="firstCol">
      <w:rPr>
        <w:b/>
        <w:bCs/>
      </w:rPr>
    </w:tblStylePr>
    <w:tblStylePr w:type="lastCol">
      <w:rPr>
        <w:b/>
        <w:bCs/>
      </w:rPr>
    </w:tblStylePr>
    <w:tblStylePr w:type="band1Vert">
      <w:tblPr/>
      <w:tcPr>
        <w:tcBorders>
          <w:top w:val="single" w:sz="8" w:space="0" w:color="4F758B" w:themeColor="accent3"/>
          <w:left w:val="single" w:sz="8" w:space="0" w:color="4F758B" w:themeColor="accent3"/>
          <w:bottom w:val="single" w:sz="8" w:space="0" w:color="4F758B" w:themeColor="accent3"/>
          <w:right w:val="single" w:sz="8" w:space="0" w:color="4F758B" w:themeColor="accent3"/>
        </w:tcBorders>
      </w:tcPr>
    </w:tblStylePr>
    <w:tblStylePr w:type="band1Horz">
      <w:tblPr/>
      <w:tcPr>
        <w:tcBorders>
          <w:top w:val="single" w:sz="8" w:space="0" w:color="4F758B" w:themeColor="accent3"/>
          <w:left w:val="single" w:sz="8" w:space="0" w:color="4F758B" w:themeColor="accent3"/>
          <w:bottom w:val="single" w:sz="8" w:space="0" w:color="4F758B" w:themeColor="accent3"/>
          <w:right w:val="single" w:sz="8" w:space="0" w:color="4F758B" w:themeColor="accent3"/>
        </w:tcBorders>
      </w:tcPr>
    </w:tblStylePr>
  </w:style>
  <w:style w:type="table" w:styleId="MediumShading1-Accent3">
    <w:name w:val="Medium Shading 1 Accent 3"/>
    <w:basedOn w:val="TableNormal"/>
    <w:uiPriority w:val="63"/>
    <w:rsid w:val="002C7E2D"/>
    <w:tblPr>
      <w:tblStyleRowBandSize w:val="1"/>
      <w:tblStyleColBandSize w:val="1"/>
      <w:tblBorders>
        <w:top w:val="single" w:sz="8" w:space="0" w:color="7399AF" w:themeColor="accent3" w:themeTint="BF"/>
        <w:left w:val="single" w:sz="8" w:space="0" w:color="7399AF" w:themeColor="accent3" w:themeTint="BF"/>
        <w:bottom w:val="single" w:sz="8" w:space="0" w:color="7399AF" w:themeColor="accent3" w:themeTint="BF"/>
        <w:right w:val="single" w:sz="8" w:space="0" w:color="7399AF" w:themeColor="accent3" w:themeTint="BF"/>
        <w:insideH w:val="single" w:sz="8" w:space="0" w:color="7399AF" w:themeColor="accent3" w:themeTint="BF"/>
      </w:tblBorders>
    </w:tblPr>
    <w:tblStylePr w:type="firstRow">
      <w:pPr>
        <w:spacing w:before="0" w:after="0" w:line="240" w:lineRule="auto"/>
      </w:pPr>
      <w:rPr>
        <w:b/>
        <w:bCs/>
        <w:color w:val="FFFFFF" w:themeColor="background1"/>
      </w:rPr>
      <w:tblPr/>
      <w:tcPr>
        <w:tcBorders>
          <w:top w:val="single" w:sz="8" w:space="0" w:color="7399AF" w:themeColor="accent3" w:themeTint="BF"/>
          <w:left w:val="single" w:sz="8" w:space="0" w:color="7399AF" w:themeColor="accent3" w:themeTint="BF"/>
          <w:bottom w:val="single" w:sz="8" w:space="0" w:color="7399AF" w:themeColor="accent3" w:themeTint="BF"/>
          <w:right w:val="single" w:sz="8" w:space="0" w:color="7399AF" w:themeColor="accent3" w:themeTint="BF"/>
          <w:insideH w:val="nil"/>
          <w:insideV w:val="nil"/>
        </w:tcBorders>
        <w:shd w:val="clear" w:color="auto" w:fill="4F758B" w:themeFill="accent3"/>
      </w:tcPr>
    </w:tblStylePr>
    <w:tblStylePr w:type="lastRow">
      <w:pPr>
        <w:spacing w:before="0" w:after="0" w:line="240" w:lineRule="auto"/>
      </w:pPr>
      <w:rPr>
        <w:b/>
        <w:bCs/>
      </w:rPr>
      <w:tblPr/>
      <w:tcPr>
        <w:tcBorders>
          <w:top w:val="double" w:sz="6" w:space="0" w:color="7399AF" w:themeColor="accent3" w:themeTint="BF"/>
          <w:left w:val="single" w:sz="8" w:space="0" w:color="7399AF" w:themeColor="accent3" w:themeTint="BF"/>
          <w:bottom w:val="single" w:sz="8" w:space="0" w:color="7399AF" w:themeColor="accent3" w:themeTint="BF"/>
          <w:right w:val="single" w:sz="8" w:space="0" w:color="7399AF" w:themeColor="accent3" w:themeTint="BF"/>
          <w:insideH w:val="nil"/>
          <w:insideV w:val="nil"/>
        </w:tcBorders>
      </w:tcPr>
    </w:tblStylePr>
    <w:tblStylePr w:type="firstCol">
      <w:rPr>
        <w:b/>
        <w:bCs/>
      </w:rPr>
    </w:tblStylePr>
    <w:tblStylePr w:type="lastCol">
      <w:rPr>
        <w:b/>
        <w:bCs/>
      </w:rPr>
    </w:tblStylePr>
    <w:tblStylePr w:type="band1Vert">
      <w:tblPr/>
      <w:tcPr>
        <w:shd w:val="clear" w:color="auto" w:fill="D0DDE4" w:themeFill="accent3" w:themeFillTint="3F"/>
      </w:tcPr>
    </w:tblStylePr>
    <w:tblStylePr w:type="band1Horz">
      <w:tblPr/>
      <w:tcPr>
        <w:tcBorders>
          <w:insideH w:val="nil"/>
          <w:insideV w:val="nil"/>
        </w:tcBorders>
        <w:shd w:val="clear" w:color="auto" w:fill="D0DDE4" w:themeFill="accent3" w:themeFillTint="3F"/>
      </w:tcPr>
    </w:tblStylePr>
    <w:tblStylePr w:type="band2Horz">
      <w:tblPr/>
      <w:tcPr>
        <w:tcBorders>
          <w:insideH w:val="nil"/>
          <w:insideV w:val="nil"/>
        </w:tcBorders>
      </w:tcPr>
    </w:tblStylePr>
  </w:style>
  <w:style w:type="table" w:styleId="LightShading-Accent3">
    <w:name w:val="Light Shading Accent 3"/>
    <w:basedOn w:val="TableNormal"/>
    <w:uiPriority w:val="60"/>
    <w:rsid w:val="002C7E2D"/>
    <w:rPr>
      <w:color w:val="3B5767" w:themeColor="accent3" w:themeShade="BF"/>
    </w:rPr>
    <w:tblPr>
      <w:tblStyleRowBandSize w:val="1"/>
      <w:tblStyleColBandSize w:val="1"/>
      <w:tblBorders>
        <w:top w:val="single" w:sz="8" w:space="0" w:color="4F758B" w:themeColor="accent3"/>
        <w:bottom w:val="single" w:sz="8" w:space="0" w:color="4F758B" w:themeColor="accent3"/>
      </w:tblBorders>
    </w:tblPr>
    <w:tblStylePr w:type="firstRow">
      <w:pPr>
        <w:spacing w:before="0" w:after="0" w:line="240" w:lineRule="auto"/>
      </w:pPr>
      <w:rPr>
        <w:b/>
        <w:bCs/>
      </w:rPr>
      <w:tblPr/>
      <w:tcPr>
        <w:tcBorders>
          <w:top w:val="single" w:sz="8" w:space="0" w:color="4F758B" w:themeColor="accent3"/>
          <w:left w:val="nil"/>
          <w:bottom w:val="single" w:sz="8" w:space="0" w:color="4F758B" w:themeColor="accent3"/>
          <w:right w:val="nil"/>
          <w:insideH w:val="nil"/>
          <w:insideV w:val="nil"/>
        </w:tcBorders>
      </w:tcPr>
    </w:tblStylePr>
    <w:tblStylePr w:type="lastRow">
      <w:pPr>
        <w:spacing w:before="0" w:after="0" w:line="240" w:lineRule="auto"/>
      </w:pPr>
      <w:rPr>
        <w:b/>
        <w:bCs/>
      </w:rPr>
      <w:tblPr/>
      <w:tcPr>
        <w:tcBorders>
          <w:top w:val="single" w:sz="8" w:space="0" w:color="4F758B" w:themeColor="accent3"/>
          <w:left w:val="nil"/>
          <w:bottom w:val="single" w:sz="8" w:space="0" w:color="4F758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DE4" w:themeFill="accent3" w:themeFillTint="3F"/>
      </w:tcPr>
    </w:tblStylePr>
    <w:tblStylePr w:type="band1Horz">
      <w:tblPr/>
      <w:tcPr>
        <w:tcBorders>
          <w:left w:val="nil"/>
          <w:right w:val="nil"/>
          <w:insideH w:val="nil"/>
          <w:insideV w:val="nil"/>
        </w:tcBorders>
        <w:shd w:val="clear" w:color="auto" w:fill="D0DDE4" w:themeFill="accent3" w:themeFillTint="3F"/>
      </w:tcPr>
    </w:tblStylePr>
  </w:style>
  <w:style w:type="paragraph" w:customStyle="1" w:styleId="Tabletitle">
    <w:name w:val="Table title"/>
    <w:basedOn w:val="HeadingC"/>
    <w:rsid w:val="00F61958"/>
    <w:pPr>
      <w:widowControl w:val="0"/>
      <w:numPr>
        <w:numId w:val="4"/>
      </w:numPr>
      <w:tabs>
        <w:tab w:val="left" w:pos="1418"/>
      </w:tabs>
      <w:jc w:val="left"/>
    </w:pPr>
  </w:style>
  <w:style w:type="paragraph" w:customStyle="1" w:styleId="Unlinkedheading">
    <w:name w:val="Unlinked heading"/>
    <w:basedOn w:val="Normal"/>
    <w:rsid w:val="002B4B58"/>
    <w:pPr>
      <w:spacing w:before="480" w:after="240"/>
    </w:pPr>
    <w:rPr>
      <w:b/>
      <w:color w:val="0065BD"/>
    </w:rPr>
  </w:style>
  <w:style w:type="paragraph" w:styleId="ListNumber">
    <w:name w:val="List Number"/>
    <w:basedOn w:val="Bodycopy"/>
    <w:rsid w:val="00796FAD"/>
    <w:pPr>
      <w:numPr>
        <w:numId w:val="1"/>
      </w:numPr>
      <w:spacing w:after="120"/>
    </w:pPr>
  </w:style>
  <w:style w:type="paragraph" w:customStyle="1" w:styleId="Picturecaption">
    <w:name w:val="Picture caption"/>
    <w:basedOn w:val="Bodycopy"/>
    <w:rsid w:val="00EA4936"/>
    <w:pPr>
      <w:spacing w:before="120" w:after="360"/>
    </w:pPr>
    <w:rPr>
      <w:color w:val="000000" w:themeColor="text1"/>
      <w:sz w:val="18"/>
      <w:szCs w:val="18"/>
    </w:rPr>
  </w:style>
  <w:style w:type="paragraph" w:styleId="BalloonText">
    <w:name w:val="Balloon Text"/>
    <w:basedOn w:val="Normal"/>
    <w:link w:val="BalloonTextChar"/>
    <w:uiPriority w:val="99"/>
    <w:semiHidden/>
    <w:unhideWhenUsed/>
    <w:rsid w:val="009220BA"/>
    <w:rPr>
      <w:rFonts w:ascii="Tahoma" w:hAnsi="Tahoma" w:cs="Tahoma"/>
      <w:sz w:val="16"/>
      <w:szCs w:val="16"/>
    </w:rPr>
  </w:style>
  <w:style w:type="character" w:customStyle="1" w:styleId="BalloonTextChar">
    <w:name w:val="Balloon Text Char"/>
    <w:basedOn w:val="DefaultParagraphFont"/>
    <w:link w:val="BalloonText"/>
    <w:uiPriority w:val="99"/>
    <w:semiHidden/>
    <w:rsid w:val="009220BA"/>
    <w:rPr>
      <w:rFonts w:ascii="Tahoma" w:eastAsia="Arial" w:hAnsi="Tahoma" w:cs="Tahoma"/>
      <w:color w:val="000000"/>
      <w:sz w:val="16"/>
      <w:szCs w:val="16"/>
    </w:rPr>
  </w:style>
  <w:style w:type="character" w:styleId="FollowedHyperlink">
    <w:name w:val="FollowedHyperlink"/>
    <w:basedOn w:val="DefaultParagraphFont"/>
    <w:uiPriority w:val="99"/>
    <w:semiHidden/>
    <w:unhideWhenUsed/>
    <w:rsid w:val="009341E4"/>
    <w:rPr>
      <w:color w:val="5DC4CF" w:themeColor="followedHyperlink"/>
      <w:u w:val="single"/>
    </w:rPr>
  </w:style>
  <w:style w:type="paragraph" w:styleId="ListParagraph">
    <w:name w:val="List Paragraph"/>
    <w:basedOn w:val="Normal"/>
    <w:uiPriority w:val="34"/>
    <w:qFormat/>
    <w:rsid w:val="000E34ED"/>
    <w:pPr>
      <w:ind w:left="720"/>
      <w:contextualSpacing/>
    </w:pPr>
  </w:style>
  <w:style w:type="paragraph" w:styleId="NormalWeb">
    <w:name w:val="Normal (Web)"/>
    <w:basedOn w:val="Normal"/>
    <w:uiPriority w:val="99"/>
    <w:semiHidden/>
    <w:rsid w:val="00BB1E5B"/>
    <w:pPr>
      <w:spacing w:before="100" w:beforeAutospacing="1" w:after="100" w:afterAutospacing="1"/>
    </w:pPr>
    <w:rPr>
      <w:rFonts w:ascii="Times New Roman" w:eastAsia="Times New Roman" w:hAnsi="Times New Roman" w:cs="Times New Roman"/>
    </w:rPr>
  </w:style>
  <w:style w:type="paragraph" w:styleId="NoSpacing">
    <w:name w:val="No Spacing"/>
    <w:link w:val="NoSpacingChar"/>
    <w:uiPriority w:val="1"/>
    <w:semiHidden/>
    <w:rsid w:val="002E1086"/>
    <w:rPr>
      <w:lang w:val="en-US" w:eastAsia="en-US"/>
    </w:rPr>
  </w:style>
  <w:style w:type="character" w:customStyle="1" w:styleId="NoSpacingChar">
    <w:name w:val="No Spacing Char"/>
    <w:basedOn w:val="DefaultParagraphFont"/>
    <w:link w:val="NoSpacing"/>
    <w:uiPriority w:val="1"/>
    <w:semiHidden/>
    <w:rsid w:val="00C65515"/>
    <w:rPr>
      <w:lang w:val="en-US" w:eastAsia="en-US"/>
    </w:rPr>
  </w:style>
  <w:style w:type="paragraph" w:customStyle="1" w:styleId="Tableheading">
    <w:name w:val="Table heading"/>
    <w:basedOn w:val="Normal"/>
    <w:rsid w:val="00CE0151"/>
    <w:rPr>
      <w:bCs/>
      <w:color w:val="3C3C3B"/>
    </w:rPr>
  </w:style>
  <w:style w:type="paragraph" w:customStyle="1" w:styleId="Tablebodycopy">
    <w:name w:val="Table body copy"/>
    <w:basedOn w:val="Tableheading"/>
    <w:rsid w:val="00CE0151"/>
  </w:style>
  <w:style w:type="character" w:styleId="Emphasis">
    <w:name w:val="Emphasis"/>
    <w:basedOn w:val="DefaultParagraphFont"/>
    <w:uiPriority w:val="20"/>
    <w:qFormat/>
    <w:rsid w:val="00567AE5"/>
    <w:rPr>
      <w:i/>
      <w:iCs/>
    </w:rPr>
  </w:style>
  <w:style w:type="table" w:customStyle="1" w:styleId="ListTable3-Accent11">
    <w:name w:val="List Table 3 - Accent 11"/>
    <w:basedOn w:val="TableNormal"/>
    <w:uiPriority w:val="48"/>
    <w:rsid w:val="00F45B3B"/>
    <w:rPr>
      <w:color w:val="000000" w:themeColor="text1"/>
    </w:rPr>
    <w:tblPr>
      <w:tblStyleRowBandSize w:val="1"/>
      <w:tblStyleColBandSize w:val="1"/>
      <w:tblBorders>
        <w:top w:val="single" w:sz="8" w:space="0" w:color="E35205" w:themeColor="accent1"/>
        <w:left w:val="single" w:sz="8" w:space="0" w:color="E35205" w:themeColor="accent1"/>
        <w:bottom w:val="single" w:sz="8" w:space="0" w:color="E35205" w:themeColor="accent1"/>
        <w:right w:val="single" w:sz="8" w:space="0" w:color="E35205" w:themeColor="accent1"/>
      </w:tblBorders>
    </w:tblPr>
    <w:tcPr>
      <w:shd w:val="clear" w:color="auto" w:fill="auto"/>
      <w:tcMar>
        <w:top w:w="57" w:type="dxa"/>
        <w:bottom w:w="57" w:type="dxa"/>
      </w:tcMar>
    </w:tcPr>
    <w:tblStylePr w:type="firstRow">
      <w:rPr>
        <w:b/>
        <w:bCs/>
        <w:color w:val="FFFFFF" w:themeColor="background1"/>
      </w:rPr>
      <w:tblPr/>
      <w:tcPr>
        <w:shd w:val="clear" w:color="auto" w:fill="E35205" w:themeFill="accent1"/>
      </w:tcPr>
    </w:tblStylePr>
    <w:tblStylePr w:type="lastRow">
      <w:rPr>
        <w:b/>
        <w:bCs/>
      </w:rPr>
      <w:tblPr/>
      <w:tcPr>
        <w:tcBorders>
          <w:top w:val="double" w:sz="4" w:space="0" w:color="E3520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5205" w:themeColor="accent1"/>
          <w:right w:val="single" w:sz="4" w:space="0" w:color="E35205" w:themeColor="accent1"/>
        </w:tcBorders>
      </w:tcPr>
    </w:tblStylePr>
    <w:tblStylePr w:type="band1Horz">
      <w:tblPr/>
      <w:tcPr>
        <w:tcBorders>
          <w:top w:val="single" w:sz="4" w:space="0" w:color="E35205" w:themeColor="accent1"/>
          <w:bottom w:val="single" w:sz="4" w:space="0" w:color="E3520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5205" w:themeColor="accent1"/>
          <w:left w:val="nil"/>
        </w:tcBorders>
      </w:tcPr>
    </w:tblStylePr>
    <w:tblStylePr w:type="swCell">
      <w:tblPr/>
      <w:tcPr>
        <w:tcBorders>
          <w:top w:val="double" w:sz="4" w:space="0" w:color="E35205" w:themeColor="accent1"/>
          <w:right w:val="nil"/>
        </w:tcBorders>
      </w:tcPr>
    </w:tblStylePr>
  </w:style>
  <w:style w:type="table" w:customStyle="1" w:styleId="ListTable3-Accent12">
    <w:name w:val="List Table 3 - Accent 12"/>
    <w:basedOn w:val="TableNormal"/>
    <w:next w:val="ListTable3-Accent11"/>
    <w:uiPriority w:val="48"/>
    <w:rsid w:val="006D7D9C"/>
    <w:rPr>
      <w:color w:val="414042"/>
    </w:rPr>
    <w:tblPr>
      <w:tblStyleRowBandSize w:val="1"/>
      <w:tblStyleColBandSize w:val="1"/>
      <w:tblBorders>
        <w:top w:val="single" w:sz="8" w:space="0" w:color="FFCD00"/>
        <w:left w:val="single" w:sz="8" w:space="0" w:color="FFCD00"/>
        <w:bottom w:val="single" w:sz="8" w:space="0" w:color="FFCD00"/>
        <w:right w:val="single" w:sz="8" w:space="0" w:color="FFCD00"/>
      </w:tblBorders>
    </w:tblPr>
    <w:tcPr>
      <w:shd w:val="clear" w:color="auto" w:fill="auto"/>
      <w:tcMar>
        <w:top w:w="57" w:type="dxa"/>
        <w:bottom w:w="57" w:type="dxa"/>
      </w:tcMar>
    </w:tcPr>
    <w:tblStylePr w:type="firstRow">
      <w:rPr>
        <w:b/>
        <w:bCs/>
        <w:color w:val="FFFFFF"/>
      </w:rPr>
      <w:tblPr/>
      <w:tcPr>
        <w:shd w:val="clear" w:color="auto" w:fill="5DC4CF" w:themeFill="text2"/>
      </w:tcPr>
    </w:tblStylePr>
    <w:tblStylePr w:type="lastRow">
      <w:rPr>
        <w:b/>
        <w:bCs/>
      </w:rPr>
      <w:tblPr/>
      <w:tcPr>
        <w:tcBorders>
          <w:top w:val="double" w:sz="4" w:space="0" w:color="FFCD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D00"/>
          <w:right w:val="single" w:sz="4" w:space="0" w:color="FFCD00"/>
        </w:tcBorders>
      </w:tcPr>
    </w:tblStylePr>
    <w:tblStylePr w:type="band1Horz">
      <w:tblPr/>
      <w:tcPr>
        <w:tcBorders>
          <w:top w:val="single" w:sz="4" w:space="0" w:color="FFCD00"/>
          <w:bottom w:val="single" w:sz="4" w:space="0" w:color="FFCD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D00"/>
          <w:left w:val="nil"/>
        </w:tcBorders>
      </w:tcPr>
    </w:tblStylePr>
    <w:tblStylePr w:type="swCell">
      <w:tblPr/>
      <w:tcPr>
        <w:tcBorders>
          <w:top w:val="double" w:sz="4" w:space="0" w:color="FFCD00"/>
          <w:right w:val="nil"/>
        </w:tcBorders>
      </w:tcPr>
    </w:tblStylePr>
  </w:style>
  <w:style w:type="character" w:styleId="PlaceholderText">
    <w:name w:val="Placeholder Text"/>
    <w:basedOn w:val="DefaultParagraphFont"/>
    <w:uiPriority w:val="99"/>
    <w:semiHidden/>
    <w:rsid w:val="002F5938"/>
    <w:rPr>
      <w:color w:val="808080"/>
    </w:rPr>
  </w:style>
  <w:style w:type="character" w:customStyle="1" w:styleId="apple-converted-space">
    <w:name w:val="apple-converted-space"/>
    <w:basedOn w:val="DefaultParagraphFont"/>
    <w:rsid w:val="0044672C"/>
  </w:style>
  <w:style w:type="paragraph" w:styleId="FootnoteText">
    <w:name w:val="footnote text"/>
    <w:basedOn w:val="Normal"/>
    <w:link w:val="FootnoteTextChar"/>
    <w:uiPriority w:val="99"/>
    <w:unhideWhenUsed/>
    <w:rsid w:val="00BD4119"/>
    <w:rPr>
      <w:rFonts w:eastAsiaTheme="minorHAnsi"/>
      <w:color w:val="000000"/>
      <w:sz w:val="20"/>
      <w:szCs w:val="20"/>
      <w:lang w:eastAsia="en-US"/>
    </w:rPr>
  </w:style>
  <w:style w:type="character" w:customStyle="1" w:styleId="FootnoteTextChar">
    <w:name w:val="Footnote Text Char"/>
    <w:basedOn w:val="DefaultParagraphFont"/>
    <w:link w:val="FootnoteText"/>
    <w:uiPriority w:val="99"/>
    <w:rsid w:val="00BD4119"/>
    <w:rPr>
      <w:rFonts w:eastAsiaTheme="minorHAnsi"/>
      <w:color w:val="000000"/>
      <w:sz w:val="20"/>
      <w:szCs w:val="20"/>
      <w:lang w:eastAsia="en-US"/>
    </w:rPr>
  </w:style>
  <w:style w:type="character" w:styleId="FootnoteReference">
    <w:name w:val="footnote reference"/>
    <w:basedOn w:val="DefaultParagraphFont"/>
    <w:uiPriority w:val="99"/>
    <w:semiHidden/>
    <w:unhideWhenUsed/>
    <w:rsid w:val="00BD4119"/>
    <w:rPr>
      <w:vertAlign w:val="superscript"/>
    </w:rPr>
  </w:style>
  <w:style w:type="character" w:styleId="CommentReference">
    <w:name w:val="annotation reference"/>
    <w:basedOn w:val="DefaultParagraphFont"/>
    <w:uiPriority w:val="99"/>
    <w:semiHidden/>
    <w:unhideWhenUsed/>
    <w:rsid w:val="00BD4119"/>
    <w:rPr>
      <w:sz w:val="16"/>
      <w:szCs w:val="16"/>
    </w:rPr>
  </w:style>
  <w:style w:type="paragraph" w:styleId="CommentText">
    <w:name w:val="annotation text"/>
    <w:basedOn w:val="Normal"/>
    <w:link w:val="CommentTextChar"/>
    <w:uiPriority w:val="99"/>
    <w:semiHidden/>
    <w:unhideWhenUsed/>
    <w:rsid w:val="00BD4119"/>
    <w:pPr>
      <w:spacing w:after="160"/>
    </w:pPr>
    <w:rPr>
      <w:rFonts w:eastAsiaTheme="minorHAnsi"/>
      <w:color w:val="000000"/>
      <w:sz w:val="20"/>
      <w:szCs w:val="20"/>
      <w:lang w:eastAsia="en-US"/>
    </w:rPr>
  </w:style>
  <w:style w:type="character" w:customStyle="1" w:styleId="CommentTextChar">
    <w:name w:val="Comment Text Char"/>
    <w:basedOn w:val="DefaultParagraphFont"/>
    <w:link w:val="CommentText"/>
    <w:uiPriority w:val="99"/>
    <w:semiHidden/>
    <w:rsid w:val="00BD4119"/>
    <w:rPr>
      <w:rFonts w:eastAsiaTheme="minorHAnsi"/>
      <w:color w:val="000000"/>
      <w:sz w:val="20"/>
      <w:szCs w:val="20"/>
      <w:lang w:eastAsia="en-US"/>
    </w:rPr>
  </w:style>
  <w:style w:type="paragraph" w:styleId="CommentSubject">
    <w:name w:val="annotation subject"/>
    <w:basedOn w:val="CommentText"/>
    <w:next w:val="CommentText"/>
    <w:link w:val="CommentSubjectChar"/>
    <w:uiPriority w:val="99"/>
    <w:semiHidden/>
    <w:unhideWhenUsed/>
    <w:rsid w:val="004B5F30"/>
    <w:pPr>
      <w:spacing w:after="0"/>
    </w:pPr>
    <w:rPr>
      <w:rFonts w:eastAsiaTheme="minorEastAsia"/>
      <w:b/>
      <w:bCs/>
      <w:color w:val="auto"/>
      <w:lang w:eastAsia="en-GB"/>
    </w:rPr>
  </w:style>
  <w:style w:type="character" w:customStyle="1" w:styleId="CommentSubjectChar">
    <w:name w:val="Comment Subject Char"/>
    <w:basedOn w:val="CommentTextChar"/>
    <w:link w:val="CommentSubject"/>
    <w:uiPriority w:val="99"/>
    <w:semiHidden/>
    <w:rsid w:val="004B5F30"/>
    <w:rPr>
      <w:rFonts w:eastAsiaTheme="minorHAnsi"/>
      <w:b/>
      <w:bCs/>
      <w:color w:val="000000"/>
      <w:sz w:val="20"/>
      <w:szCs w:val="20"/>
      <w:lang w:eastAsia="en-US"/>
    </w:rPr>
  </w:style>
  <w:style w:type="character" w:customStyle="1" w:styleId="normaltextrun">
    <w:name w:val="normaltextrun"/>
    <w:basedOn w:val="DefaultParagraphFont"/>
    <w:rsid w:val="00503383"/>
  </w:style>
  <w:style w:type="character" w:styleId="BookTitle">
    <w:name w:val="Book Title"/>
    <w:basedOn w:val="DefaultParagraphFont"/>
    <w:uiPriority w:val="33"/>
    <w:rsid w:val="00D06091"/>
    <w:rPr>
      <w:b/>
      <w:bCs/>
      <w:i/>
      <w:iCs/>
      <w:spacing w:val="5"/>
    </w:rPr>
  </w:style>
  <w:style w:type="character" w:customStyle="1" w:styleId="UnresolvedMention">
    <w:name w:val="Unresolved Mention"/>
    <w:basedOn w:val="DefaultParagraphFont"/>
    <w:uiPriority w:val="99"/>
    <w:semiHidden/>
    <w:unhideWhenUsed/>
    <w:rsid w:val="004D5F2D"/>
    <w:rPr>
      <w:color w:val="605E5C"/>
      <w:shd w:val="clear" w:color="auto" w:fill="E1DFDD"/>
    </w:rPr>
  </w:style>
  <w:style w:type="character" w:styleId="Strong">
    <w:name w:val="Strong"/>
    <w:basedOn w:val="DefaultParagraphFont"/>
    <w:uiPriority w:val="99"/>
    <w:qFormat/>
    <w:rsid w:val="00D06091"/>
    <w:rPr>
      <w:rFonts w:ascii="D Sari Medium" w:hAnsi="D Sari Medium"/>
      <w:b w:val="0"/>
      <w:bCs/>
      <w:i w:val="0"/>
      <w:color w:val="262626" w:themeColor="text1" w:themeTint="D9"/>
      <w:sz w:val="28"/>
    </w:rPr>
  </w:style>
  <w:style w:type="paragraph" w:customStyle="1" w:styleId="paragraph">
    <w:name w:val="paragraph"/>
    <w:basedOn w:val="Normal"/>
    <w:rsid w:val="003235E1"/>
    <w:pPr>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3235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763286">
      <w:bodyDiv w:val="1"/>
      <w:marLeft w:val="0"/>
      <w:marRight w:val="0"/>
      <w:marTop w:val="0"/>
      <w:marBottom w:val="0"/>
      <w:divBdr>
        <w:top w:val="none" w:sz="0" w:space="0" w:color="auto"/>
        <w:left w:val="none" w:sz="0" w:space="0" w:color="auto"/>
        <w:bottom w:val="none" w:sz="0" w:space="0" w:color="auto"/>
        <w:right w:val="none" w:sz="0" w:space="0" w:color="auto"/>
      </w:divBdr>
    </w:div>
    <w:div w:id="188951631">
      <w:bodyDiv w:val="1"/>
      <w:marLeft w:val="0"/>
      <w:marRight w:val="0"/>
      <w:marTop w:val="0"/>
      <w:marBottom w:val="0"/>
      <w:divBdr>
        <w:top w:val="none" w:sz="0" w:space="0" w:color="auto"/>
        <w:left w:val="none" w:sz="0" w:space="0" w:color="auto"/>
        <w:bottom w:val="none" w:sz="0" w:space="0" w:color="auto"/>
        <w:right w:val="none" w:sz="0" w:space="0" w:color="auto"/>
      </w:divBdr>
      <w:divsChild>
        <w:div w:id="1902641713">
          <w:marLeft w:val="0"/>
          <w:marRight w:val="0"/>
          <w:marTop w:val="0"/>
          <w:marBottom w:val="0"/>
          <w:divBdr>
            <w:top w:val="none" w:sz="0" w:space="0" w:color="auto"/>
            <w:left w:val="none" w:sz="0" w:space="0" w:color="auto"/>
            <w:bottom w:val="none" w:sz="0" w:space="0" w:color="auto"/>
            <w:right w:val="none" w:sz="0" w:space="0" w:color="auto"/>
          </w:divBdr>
          <w:divsChild>
            <w:div w:id="686106293">
              <w:marLeft w:val="0"/>
              <w:marRight w:val="0"/>
              <w:marTop w:val="0"/>
              <w:marBottom w:val="0"/>
              <w:divBdr>
                <w:top w:val="none" w:sz="0" w:space="0" w:color="auto"/>
                <w:left w:val="none" w:sz="0" w:space="0" w:color="auto"/>
                <w:bottom w:val="none" w:sz="0" w:space="0" w:color="auto"/>
                <w:right w:val="none" w:sz="0" w:space="0" w:color="auto"/>
              </w:divBdr>
              <w:divsChild>
                <w:div w:id="876234738">
                  <w:marLeft w:val="0"/>
                  <w:marRight w:val="0"/>
                  <w:marTop w:val="0"/>
                  <w:marBottom w:val="0"/>
                  <w:divBdr>
                    <w:top w:val="none" w:sz="0" w:space="0" w:color="auto"/>
                    <w:left w:val="none" w:sz="0" w:space="0" w:color="auto"/>
                    <w:bottom w:val="none" w:sz="0" w:space="0" w:color="auto"/>
                    <w:right w:val="none" w:sz="0" w:space="0" w:color="auto"/>
                  </w:divBdr>
                  <w:divsChild>
                    <w:div w:id="65807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119319">
      <w:bodyDiv w:val="1"/>
      <w:marLeft w:val="0"/>
      <w:marRight w:val="0"/>
      <w:marTop w:val="0"/>
      <w:marBottom w:val="0"/>
      <w:divBdr>
        <w:top w:val="none" w:sz="0" w:space="0" w:color="auto"/>
        <w:left w:val="none" w:sz="0" w:space="0" w:color="auto"/>
        <w:bottom w:val="none" w:sz="0" w:space="0" w:color="auto"/>
        <w:right w:val="none" w:sz="0" w:space="0" w:color="auto"/>
      </w:divBdr>
    </w:div>
    <w:div w:id="544299059">
      <w:bodyDiv w:val="1"/>
      <w:marLeft w:val="0"/>
      <w:marRight w:val="0"/>
      <w:marTop w:val="0"/>
      <w:marBottom w:val="0"/>
      <w:divBdr>
        <w:top w:val="none" w:sz="0" w:space="0" w:color="auto"/>
        <w:left w:val="none" w:sz="0" w:space="0" w:color="auto"/>
        <w:bottom w:val="none" w:sz="0" w:space="0" w:color="auto"/>
        <w:right w:val="none" w:sz="0" w:space="0" w:color="auto"/>
      </w:divBdr>
    </w:div>
    <w:div w:id="624387435">
      <w:bodyDiv w:val="1"/>
      <w:marLeft w:val="0"/>
      <w:marRight w:val="0"/>
      <w:marTop w:val="0"/>
      <w:marBottom w:val="0"/>
      <w:divBdr>
        <w:top w:val="none" w:sz="0" w:space="0" w:color="auto"/>
        <w:left w:val="none" w:sz="0" w:space="0" w:color="auto"/>
        <w:bottom w:val="none" w:sz="0" w:space="0" w:color="auto"/>
        <w:right w:val="none" w:sz="0" w:space="0" w:color="auto"/>
      </w:divBdr>
    </w:div>
    <w:div w:id="754982021">
      <w:bodyDiv w:val="1"/>
      <w:marLeft w:val="0"/>
      <w:marRight w:val="0"/>
      <w:marTop w:val="0"/>
      <w:marBottom w:val="0"/>
      <w:divBdr>
        <w:top w:val="none" w:sz="0" w:space="0" w:color="auto"/>
        <w:left w:val="none" w:sz="0" w:space="0" w:color="auto"/>
        <w:bottom w:val="none" w:sz="0" w:space="0" w:color="auto"/>
        <w:right w:val="none" w:sz="0" w:space="0" w:color="auto"/>
      </w:divBdr>
    </w:div>
    <w:div w:id="1052001832">
      <w:bodyDiv w:val="1"/>
      <w:marLeft w:val="0"/>
      <w:marRight w:val="0"/>
      <w:marTop w:val="0"/>
      <w:marBottom w:val="0"/>
      <w:divBdr>
        <w:top w:val="none" w:sz="0" w:space="0" w:color="auto"/>
        <w:left w:val="none" w:sz="0" w:space="0" w:color="auto"/>
        <w:bottom w:val="none" w:sz="0" w:space="0" w:color="auto"/>
        <w:right w:val="none" w:sz="0" w:space="0" w:color="auto"/>
      </w:divBdr>
      <w:divsChild>
        <w:div w:id="1841694899">
          <w:marLeft w:val="0"/>
          <w:marRight w:val="0"/>
          <w:marTop w:val="0"/>
          <w:marBottom w:val="0"/>
          <w:divBdr>
            <w:top w:val="none" w:sz="0" w:space="0" w:color="auto"/>
            <w:left w:val="none" w:sz="0" w:space="0" w:color="auto"/>
            <w:bottom w:val="none" w:sz="0" w:space="0" w:color="auto"/>
            <w:right w:val="none" w:sz="0" w:space="0" w:color="auto"/>
          </w:divBdr>
          <w:divsChild>
            <w:div w:id="1799449560">
              <w:marLeft w:val="225"/>
              <w:marRight w:val="225"/>
              <w:marTop w:val="225"/>
              <w:marBottom w:val="0"/>
              <w:divBdr>
                <w:top w:val="none" w:sz="0" w:space="0" w:color="auto"/>
                <w:left w:val="none" w:sz="0" w:space="0" w:color="auto"/>
                <w:bottom w:val="none" w:sz="0" w:space="0" w:color="auto"/>
                <w:right w:val="none" w:sz="0" w:space="0" w:color="auto"/>
              </w:divBdr>
              <w:divsChild>
                <w:div w:id="33993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235166">
      <w:bodyDiv w:val="1"/>
      <w:marLeft w:val="0"/>
      <w:marRight w:val="0"/>
      <w:marTop w:val="0"/>
      <w:marBottom w:val="0"/>
      <w:divBdr>
        <w:top w:val="none" w:sz="0" w:space="0" w:color="auto"/>
        <w:left w:val="none" w:sz="0" w:space="0" w:color="auto"/>
        <w:bottom w:val="none" w:sz="0" w:space="0" w:color="auto"/>
        <w:right w:val="none" w:sz="0" w:space="0" w:color="auto"/>
      </w:divBdr>
    </w:div>
    <w:div w:id="1240561338">
      <w:bodyDiv w:val="1"/>
      <w:marLeft w:val="0"/>
      <w:marRight w:val="0"/>
      <w:marTop w:val="0"/>
      <w:marBottom w:val="0"/>
      <w:divBdr>
        <w:top w:val="none" w:sz="0" w:space="0" w:color="auto"/>
        <w:left w:val="none" w:sz="0" w:space="0" w:color="auto"/>
        <w:bottom w:val="none" w:sz="0" w:space="0" w:color="auto"/>
        <w:right w:val="none" w:sz="0" w:space="0" w:color="auto"/>
      </w:divBdr>
    </w:div>
    <w:div w:id="1375037400">
      <w:bodyDiv w:val="1"/>
      <w:marLeft w:val="0"/>
      <w:marRight w:val="0"/>
      <w:marTop w:val="0"/>
      <w:marBottom w:val="0"/>
      <w:divBdr>
        <w:top w:val="none" w:sz="0" w:space="0" w:color="auto"/>
        <w:left w:val="none" w:sz="0" w:space="0" w:color="auto"/>
        <w:bottom w:val="none" w:sz="0" w:space="0" w:color="auto"/>
        <w:right w:val="none" w:sz="0" w:space="0" w:color="auto"/>
      </w:divBdr>
    </w:div>
    <w:div w:id="1533574163">
      <w:bodyDiv w:val="1"/>
      <w:marLeft w:val="0"/>
      <w:marRight w:val="0"/>
      <w:marTop w:val="0"/>
      <w:marBottom w:val="0"/>
      <w:divBdr>
        <w:top w:val="none" w:sz="0" w:space="0" w:color="auto"/>
        <w:left w:val="none" w:sz="0" w:space="0" w:color="auto"/>
        <w:bottom w:val="none" w:sz="0" w:space="0" w:color="auto"/>
        <w:right w:val="none" w:sz="0" w:space="0" w:color="auto"/>
      </w:divBdr>
    </w:div>
    <w:div w:id="1635215879">
      <w:bodyDiv w:val="1"/>
      <w:marLeft w:val="0"/>
      <w:marRight w:val="0"/>
      <w:marTop w:val="0"/>
      <w:marBottom w:val="0"/>
      <w:divBdr>
        <w:top w:val="none" w:sz="0" w:space="0" w:color="auto"/>
        <w:left w:val="none" w:sz="0" w:space="0" w:color="auto"/>
        <w:bottom w:val="none" w:sz="0" w:space="0" w:color="auto"/>
        <w:right w:val="none" w:sz="0" w:space="0" w:color="auto"/>
      </w:divBdr>
    </w:div>
    <w:div w:id="1694845476">
      <w:bodyDiv w:val="1"/>
      <w:marLeft w:val="0"/>
      <w:marRight w:val="0"/>
      <w:marTop w:val="0"/>
      <w:marBottom w:val="0"/>
      <w:divBdr>
        <w:top w:val="none" w:sz="0" w:space="0" w:color="auto"/>
        <w:left w:val="none" w:sz="0" w:space="0" w:color="auto"/>
        <w:bottom w:val="none" w:sz="0" w:space="0" w:color="auto"/>
        <w:right w:val="none" w:sz="0" w:space="0" w:color="auto"/>
      </w:divBdr>
    </w:div>
    <w:div w:id="1760368692">
      <w:bodyDiv w:val="1"/>
      <w:marLeft w:val="0"/>
      <w:marRight w:val="0"/>
      <w:marTop w:val="0"/>
      <w:marBottom w:val="0"/>
      <w:divBdr>
        <w:top w:val="none" w:sz="0" w:space="0" w:color="auto"/>
        <w:left w:val="none" w:sz="0" w:space="0" w:color="auto"/>
        <w:bottom w:val="none" w:sz="0" w:space="0" w:color="auto"/>
        <w:right w:val="none" w:sz="0" w:space="0" w:color="auto"/>
      </w:divBdr>
    </w:div>
    <w:div w:id="1806313277">
      <w:bodyDiv w:val="1"/>
      <w:marLeft w:val="0"/>
      <w:marRight w:val="0"/>
      <w:marTop w:val="0"/>
      <w:marBottom w:val="0"/>
      <w:divBdr>
        <w:top w:val="none" w:sz="0" w:space="0" w:color="auto"/>
        <w:left w:val="none" w:sz="0" w:space="0" w:color="auto"/>
        <w:bottom w:val="none" w:sz="0" w:space="0" w:color="auto"/>
        <w:right w:val="none" w:sz="0" w:space="0" w:color="auto"/>
      </w:divBdr>
    </w:div>
    <w:div w:id="1824539047">
      <w:bodyDiv w:val="1"/>
      <w:marLeft w:val="0"/>
      <w:marRight w:val="0"/>
      <w:marTop w:val="0"/>
      <w:marBottom w:val="0"/>
      <w:divBdr>
        <w:top w:val="none" w:sz="0" w:space="0" w:color="auto"/>
        <w:left w:val="none" w:sz="0" w:space="0" w:color="auto"/>
        <w:bottom w:val="none" w:sz="0" w:space="0" w:color="auto"/>
        <w:right w:val="none" w:sz="0" w:space="0" w:color="auto"/>
      </w:divBdr>
      <w:divsChild>
        <w:div w:id="981738848">
          <w:marLeft w:val="0"/>
          <w:marRight w:val="0"/>
          <w:marTop w:val="0"/>
          <w:marBottom w:val="0"/>
          <w:divBdr>
            <w:top w:val="none" w:sz="0" w:space="0" w:color="auto"/>
            <w:left w:val="none" w:sz="0" w:space="0" w:color="auto"/>
            <w:bottom w:val="none" w:sz="0" w:space="0" w:color="auto"/>
            <w:right w:val="none" w:sz="0" w:space="0" w:color="auto"/>
          </w:divBdr>
          <w:divsChild>
            <w:div w:id="623461232">
              <w:marLeft w:val="0"/>
              <w:marRight w:val="0"/>
              <w:marTop w:val="0"/>
              <w:marBottom w:val="0"/>
              <w:divBdr>
                <w:top w:val="none" w:sz="0" w:space="0" w:color="auto"/>
                <w:left w:val="none" w:sz="0" w:space="0" w:color="auto"/>
                <w:bottom w:val="none" w:sz="0" w:space="0" w:color="auto"/>
                <w:right w:val="none" w:sz="0" w:space="0" w:color="auto"/>
              </w:divBdr>
              <w:divsChild>
                <w:div w:id="984553231">
                  <w:marLeft w:val="0"/>
                  <w:marRight w:val="0"/>
                  <w:marTop w:val="0"/>
                  <w:marBottom w:val="0"/>
                  <w:divBdr>
                    <w:top w:val="none" w:sz="0" w:space="0" w:color="auto"/>
                    <w:left w:val="none" w:sz="0" w:space="0" w:color="auto"/>
                    <w:bottom w:val="none" w:sz="0" w:space="0" w:color="auto"/>
                    <w:right w:val="none" w:sz="0" w:space="0" w:color="auto"/>
                  </w:divBdr>
                  <w:divsChild>
                    <w:div w:id="4879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93426">
      <w:bodyDiv w:val="1"/>
      <w:marLeft w:val="0"/>
      <w:marRight w:val="0"/>
      <w:marTop w:val="0"/>
      <w:marBottom w:val="0"/>
      <w:divBdr>
        <w:top w:val="none" w:sz="0" w:space="0" w:color="auto"/>
        <w:left w:val="none" w:sz="0" w:space="0" w:color="auto"/>
        <w:bottom w:val="none" w:sz="0" w:space="0" w:color="auto"/>
        <w:right w:val="none" w:sz="0" w:space="0" w:color="auto"/>
      </w:divBdr>
    </w:div>
    <w:div w:id="2001540649">
      <w:bodyDiv w:val="1"/>
      <w:marLeft w:val="0"/>
      <w:marRight w:val="0"/>
      <w:marTop w:val="0"/>
      <w:marBottom w:val="0"/>
      <w:divBdr>
        <w:top w:val="none" w:sz="0" w:space="0" w:color="auto"/>
        <w:left w:val="none" w:sz="0" w:space="0" w:color="auto"/>
        <w:bottom w:val="none" w:sz="0" w:space="0" w:color="auto"/>
        <w:right w:val="none" w:sz="0" w:space="0" w:color="auto"/>
      </w:divBdr>
      <w:divsChild>
        <w:div w:id="714232314">
          <w:marLeft w:val="0"/>
          <w:marRight w:val="0"/>
          <w:marTop w:val="0"/>
          <w:marBottom w:val="0"/>
          <w:divBdr>
            <w:top w:val="none" w:sz="0" w:space="0" w:color="auto"/>
            <w:left w:val="none" w:sz="0" w:space="0" w:color="auto"/>
            <w:bottom w:val="none" w:sz="0" w:space="0" w:color="auto"/>
            <w:right w:val="none" w:sz="0" w:space="0" w:color="auto"/>
          </w:divBdr>
          <w:divsChild>
            <w:div w:id="1381397023">
              <w:marLeft w:val="225"/>
              <w:marRight w:val="225"/>
              <w:marTop w:val="225"/>
              <w:marBottom w:val="0"/>
              <w:divBdr>
                <w:top w:val="none" w:sz="0" w:space="0" w:color="auto"/>
                <w:left w:val="none" w:sz="0" w:space="0" w:color="auto"/>
                <w:bottom w:val="none" w:sz="0" w:space="0" w:color="auto"/>
                <w:right w:val="none" w:sz="0" w:space="0" w:color="auto"/>
              </w:divBdr>
              <w:divsChild>
                <w:div w:id="15859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581832">
      <w:bodyDiv w:val="1"/>
      <w:marLeft w:val="0"/>
      <w:marRight w:val="0"/>
      <w:marTop w:val="0"/>
      <w:marBottom w:val="0"/>
      <w:divBdr>
        <w:top w:val="none" w:sz="0" w:space="0" w:color="auto"/>
        <w:left w:val="none" w:sz="0" w:space="0" w:color="auto"/>
        <w:bottom w:val="none" w:sz="0" w:space="0" w:color="auto"/>
        <w:right w:val="none" w:sz="0" w:space="0" w:color="auto"/>
      </w:divBdr>
      <w:divsChild>
        <w:div w:id="1864704956">
          <w:marLeft w:val="0"/>
          <w:marRight w:val="0"/>
          <w:marTop w:val="0"/>
          <w:marBottom w:val="0"/>
          <w:divBdr>
            <w:top w:val="none" w:sz="0" w:space="0" w:color="auto"/>
            <w:left w:val="none" w:sz="0" w:space="0" w:color="auto"/>
            <w:bottom w:val="none" w:sz="0" w:space="0" w:color="auto"/>
            <w:right w:val="none" w:sz="0" w:space="0" w:color="auto"/>
          </w:divBdr>
          <w:divsChild>
            <w:div w:id="2000422588">
              <w:marLeft w:val="225"/>
              <w:marRight w:val="225"/>
              <w:marTop w:val="225"/>
              <w:marBottom w:val="0"/>
              <w:divBdr>
                <w:top w:val="none" w:sz="0" w:space="0" w:color="auto"/>
                <w:left w:val="none" w:sz="0" w:space="0" w:color="auto"/>
                <w:bottom w:val="none" w:sz="0" w:space="0" w:color="auto"/>
                <w:right w:val="none" w:sz="0" w:space="0" w:color="auto"/>
              </w:divBdr>
              <w:divsChild>
                <w:div w:id="133086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signup.mssociety.org.uk/page/48655/data/1?locale=en-GB" TargetMode="External"/><Relationship Id="rId2" Type="http://schemas.openxmlformats.org/officeDocument/2006/relationships/numbering" Target="numbering.xml"/><Relationship Id="rId16" Type="http://schemas.openxmlformats.org/officeDocument/2006/relationships/hyperlink" Target="mailto:supportercare@mssociety.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mssociety.org.uk/privacy" TargetMode="Externa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evidence@mssociety.org.uk"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umicisi\Downloads\ExternalWordtemplate%20(3).dotx" TargetMode="External"/></Relationships>
</file>

<file path=word/theme/theme1.xml><?xml version="1.0" encoding="utf-8"?>
<a:theme xmlns:a="http://schemas.openxmlformats.org/drawingml/2006/main" name="MS_Society">
  <a:themeElements>
    <a:clrScheme name="MS Society">
      <a:dk1>
        <a:sysClr val="windowText" lastClr="000000"/>
      </a:dk1>
      <a:lt1>
        <a:sysClr val="window" lastClr="FFFFFF"/>
      </a:lt1>
      <a:dk2>
        <a:srgbClr val="5DC4CF"/>
      </a:dk2>
      <a:lt2>
        <a:srgbClr val="88A0AF"/>
      </a:lt2>
      <a:accent1>
        <a:srgbClr val="E35205"/>
      </a:accent1>
      <a:accent2>
        <a:srgbClr val="6E2B62"/>
      </a:accent2>
      <a:accent3>
        <a:srgbClr val="4F758B"/>
      </a:accent3>
      <a:accent4>
        <a:srgbClr val="009CA6"/>
      </a:accent4>
      <a:accent5>
        <a:srgbClr val="F7A17A"/>
      </a:accent5>
      <a:accent6>
        <a:srgbClr val="A676A5"/>
      </a:accent6>
      <a:hlink>
        <a:srgbClr val="88A0AF"/>
      </a:hlink>
      <a:folHlink>
        <a:srgbClr val="5DC4CF"/>
      </a:folHlink>
    </a:clrScheme>
    <a:fontScheme name="MS Society fonts">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MS_Society" id="{72616D6E-1AE2-4489-900A-21CBAC1D8240}" vid="{0672F711-43D7-4B60-B792-D497071592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DDF2F2-06C1-49EC-B0FA-774E845E69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ExternalWordtemplate (3)</Template>
  <TotalTime>13</TotalTime>
  <Pages>11</Pages>
  <Words>1189</Words>
  <Characters>6783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MS Society External template</vt:lpstr>
    </vt:vector>
  </TitlesOfParts>
  <Manager>Mark Whatham</Manager>
  <Company>MS Society</Company>
  <LinksUpToDate>false</LinksUpToDate>
  <CharactersWithSpaces>7957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 Society External template</dc:title>
  <dc:subject>MS Society Generic External template</dc:subject>
  <dc:creator>Brooke Lumicisi</dc:creator>
  <cp:lastModifiedBy>Johanna Hentschel</cp:lastModifiedBy>
  <cp:revision>6</cp:revision>
  <cp:lastPrinted>2021-02-06T23:42:00Z</cp:lastPrinted>
  <dcterms:created xsi:type="dcterms:W3CDTF">2021-06-23T14:11:00Z</dcterms:created>
  <dcterms:modified xsi:type="dcterms:W3CDTF">2021-06-24T10:46:00Z</dcterms:modified>
</cp:coreProperties>
</file>